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69" w:rsidRPr="00D54686" w:rsidRDefault="00483D69"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УТВЕРЖДАЮ:</w:t>
      </w:r>
    </w:p>
    <w:p w:rsidR="00483D69" w:rsidRPr="00D54686" w:rsidRDefault="00483D69"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483D69" w:rsidRPr="00D54686" w:rsidRDefault="00483D69"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483D69" w:rsidRPr="00D54686" w:rsidRDefault="00483D69" w:rsidP="00FC7A2A">
      <w:pPr>
        <w:tabs>
          <w:tab w:val="left" w:pos="540"/>
          <w:tab w:val="left" w:pos="900"/>
        </w:tabs>
        <w:spacing w:after="0" w:line="240" w:lineRule="auto"/>
        <w:jc w:val="right"/>
        <w:rPr>
          <w:rFonts w:ascii="Times New Roman" w:hAnsi="Times New Roman"/>
          <w:b/>
          <w:lang w:eastAsia="ru-RU"/>
        </w:rPr>
      </w:pPr>
    </w:p>
    <w:p w:rsidR="00483D69" w:rsidRPr="00D54686" w:rsidRDefault="00483D69" w:rsidP="00FC7A2A">
      <w:pPr>
        <w:tabs>
          <w:tab w:val="left" w:pos="540"/>
          <w:tab w:val="left" w:pos="900"/>
        </w:tabs>
        <w:spacing w:after="0" w:line="240" w:lineRule="auto"/>
        <w:ind w:left="180"/>
        <w:jc w:val="center"/>
        <w:rPr>
          <w:rFonts w:ascii="Times New Roman" w:hAnsi="Times New Roman"/>
          <w:b/>
          <w:lang w:eastAsia="ru-RU"/>
        </w:rPr>
      </w:pPr>
    </w:p>
    <w:p w:rsidR="00483D69" w:rsidRPr="00D54686" w:rsidRDefault="00483D69"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483D69" w:rsidRPr="00D54686" w:rsidTr="00FC7A2A">
        <w:tc>
          <w:tcPr>
            <w:tcW w:w="10066" w:type="dxa"/>
          </w:tcPr>
          <w:p w:rsidR="00483D69" w:rsidRPr="00D54686" w:rsidRDefault="00483D69" w:rsidP="00FC7A2A">
            <w:pPr>
              <w:tabs>
                <w:tab w:val="left" w:pos="540"/>
                <w:tab w:val="left" w:pos="900"/>
              </w:tabs>
              <w:spacing w:after="0" w:line="240" w:lineRule="auto"/>
              <w:ind w:left="180"/>
              <w:jc w:val="center"/>
              <w:rPr>
                <w:rFonts w:ascii="Times New Roman" w:hAnsi="Times New Roman"/>
                <w:b/>
                <w:lang w:eastAsia="ru-RU"/>
              </w:rPr>
            </w:pPr>
            <w:r w:rsidRPr="00C02938">
              <w:rPr>
                <w:rFonts w:ascii="Times New Roman" w:hAnsi="Times New Roman"/>
                <w:b/>
                <w:lang w:eastAsia="ru-RU"/>
              </w:rPr>
              <w:t xml:space="preserve">Запрос цен (котировок) № </w:t>
            </w:r>
            <w:r w:rsidR="00D07E31">
              <w:rPr>
                <w:rFonts w:ascii="Times New Roman" w:hAnsi="Times New Roman"/>
                <w:b/>
                <w:lang w:eastAsia="ru-RU"/>
              </w:rPr>
              <w:t>49</w:t>
            </w:r>
            <w:r w:rsidRPr="00C02938">
              <w:rPr>
                <w:rFonts w:ascii="Times New Roman" w:hAnsi="Times New Roman"/>
                <w:b/>
                <w:lang w:eastAsia="ru-RU"/>
              </w:rPr>
              <w:t>-К/14</w:t>
            </w:r>
          </w:p>
          <w:p w:rsidR="00483D69" w:rsidRPr="00D54686" w:rsidRDefault="00483D69"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на право заключить договор на поставку</w:t>
            </w:r>
          </w:p>
          <w:p w:rsidR="00483D69" w:rsidRPr="006D6723" w:rsidRDefault="00483D69" w:rsidP="002F605E">
            <w:pPr>
              <w:tabs>
                <w:tab w:val="left" w:pos="540"/>
                <w:tab w:val="left" w:pos="900"/>
              </w:tabs>
              <w:spacing w:after="0" w:line="240" w:lineRule="auto"/>
              <w:ind w:left="180"/>
              <w:jc w:val="center"/>
              <w:rPr>
                <w:rFonts w:ascii="Times New Roman" w:hAnsi="Times New Roman"/>
                <w:b/>
                <w:lang w:eastAsia="ru-RU"/>
              </w:rPr>
            </w:pPr>
            <w:r>
              <w:rPr>
                <w:rFonts w:ascii="Times New Roman" w:hAnsi="Times New Roman"/>
                <w:b/>
                <w:lang w:eastAsia="ru-RU"/>
              </w:rPr>
              <w:t>мебели</w:t>
            </w:r>
          </w:p>
        </w:tc>
      </w:tr>
    </w:tbl>
    <w:p w:rsidR="00483D69" w:rsidRPr="00D54686" w:rsidRDefault="00483D69"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p w:rsidR="00483D69" w:rsidRPr="00D54686" w:rsidRDefault="00483D69" w:rsidP="00FC7A2A">
      <w:pPr>
        <w:tabs>
          <w:tab w:val="left" w:pos="900"/>
        </w:tabs>
        <w:spacing w:after="0" w:line="240" w:lineRule="auto"/>
        <w:ind w:left="180" w:firstLine="567"/>
        <w:jc w:val="both"/>
        <w:rPr>
          <w:rFonts w:ascii="Times New Roman" w:hAnsi="Times New Roman"/>
          <w:b/>
          <w:lang w:eastAsia="ru-RU"/>
        </w:rPr>
      </w:pPr>
    </w:p>
    <w:tbl>
      <w:tblPr>
        <w:tblpPr w:leftFromText="180" w:rightFromText="180" w:vertAnchor="text" w:tblpX="-612"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76"/>
        <w:gridCol w:w="6120"/>
        <w:gridCol w:w="1260"/>
        <w:gridCol w:w="1260"/>
      </w:tblGrid>
      <w:tr w:rsidR="00483D69" w:rsidRPr="006916E8" w:rsidTr="00D07E31">
        <w:tc>
          <w:tcPr>
            <w:tcW w:w="392" w:type="dxa"/>
          </w:tcPr>
          <w:p w:rsidR="00483D69" w:rsidRPr="006916E8" w:rsidRDefault="00483D69" w:rsidP="006916E8">
            <w:pPr>
              <w:jc w:val="center"/>
              <w:rPr>
                <w:rFonts w:ascii="Times New Roman" w:hAnsi="Times New Roman"/>
                <w:sz w:val="20"/>
                <w:szCs w:val="20"/>
              </w:rPr>
            </w:pPr>
            <w:r w:rsidRPr="006916E8">
              <w:rPr>
                <w:rFonts w:ascii="Times New Roman" w:hAnsi="Times New Roman"/>
                <w:sz w:val="20"/>
                <w:szCs w:val="20"/>
              </w:rPr>
              <w:t>№</w:t>
            </w:r>
          </w:p>
        </w:tc>
        <w:tc>
          <w:tcPr>
            <w:tcW w:w="1876" w:type="dxa"/>
          </w:tcPr>
          <w:p w:rsidR="00483D69" w:rsidRPr="006916E8" w:rsidRDefault="00483D69" w:rsidP="006916E8">
            <w:pPr>
              <w:jc w:val="center"/>
              <w:rPr>
                <w:rFonts w:ascii="Times New Roman" w:hAnsi="Times New Roman"/>
                <w:sz w:val="20"/>
                <w:szCs w:val="20"/>
              </w:rPr>
            </w:pPr>
            <w:r w:rsidRPr="006916E8">
              <w:rPr>
                <w:rFonts w:ascii="Times New Roman" w:hAnsi="Times New Roman"/>
                <w:sz w:val="20"/>
                <w:szCs w:val="20"/>
              </w:rPr>
              <w:t>Н</w:t>
            </w:r>
            <w:r>
              <w:rPr>
                <w:rFonts w:ascii="Times New Roman" w:hAnsi="Times New Roman"/>
                <w:sz w:val="20"/>
                <w:szCs w:val="20"/>
              </w:rPr>
              <w:t>аименование товара</w:t>
            </w:r>
          </w:p>
        </w:tc>
        <w:tc>
          <w:tcPr>
            <w:tcW w:w="6120" w:type="dxa"/>
          </w:tcPr>
          <w:p w:rsidR="00483D69" w:rsidRPr="006916E8" w:rsidRDefault="00483D69" w:rsidP="006916E8">
            <w:pPr>
              <w:jc w:val="center"/>
              <w:rPr>
                <w:rFonts w:ascii="Times New Roman" w:hAnsi="Times New Roman"/>
                <w:sz w:val="20"/>
                <w:szCs w:val="20"/>
              </w:rPr>
            </w:pPr>
            <w:r w:rsidRPr="006916E8">
              <w:rPr>
                <w:rFonts w:ascii="Times New Roman" w:hAnsi="Times New Roman"/>
                <w:sz w:val="20"/>
                <w:szCs w:val="20"/>
              </w:rPr>
              <w:t>Характеристика</w:t>
            </w:r>
            <w:r>
              <w:rPr>
                <w:rFonts w:ascii="Times New Roman" w:hAnsi="Times New Roman"/>
                <w:sz w:val="20"/>
                <w:szCs w:val="20"/>
              </w:rPr>
              <w:t xml:space="preserve"> товара</w:t>
            </w:r>
          </w:p>
        </w:tc>
        <w:tc>
          <w:tcPr>
            <w:tcW w:w="1260" w:type="dxa"/>
          </w:tcPr>
          <w:p w:rsidR="00483D69" w:rsidRPr="006916E8" w:rsidRDefault="00483D69" w:rsidP="006916E8">
            <w:pPr>
              <w:jc w:val="center"/>
              <w:rPr>
                <w:rFonts w:ascii="Times New Roman" w:hAnsi="Times New Roman"/>
                <w:sz w:val="20"/>
                <w:szCs w:val="20"/>
              </w:rPr>
            </w:pPr>
            <w:r>
              <w:rPr>
                <w:rFonts w:ascii="Times New Roman" w:hAnsi="Times New Roman"/>
                <w:sz w:val="20"/>
                <w:szCs w:val="20"/>
              </w:rPr>
              <w:t>Единица измерепния</w:t>
            </w:r>
          </w:p>
        </w:tc>
        <w:tc>
          <w:tcPr>
            <w:tcW w:w="1260" w:type="dxa"/>
          </w:tcPr>
          <w:p w:rsidR="00483D69" w:rsidRPr="006916E8" w:rsidRDefault="00483D69" w:rsidP="006916E8">
            <w:pPr>
              <w:jc w:val="center"/>
              <w:rPr>
                <w:rFonts w:ascii="Times New Roman" w:hAnsi="Times New Roman"/>
                <w:sz w:val="20"/>
                <w:szCs w:val="20"/>
              </w:rPr>
            </w:pPr>
            <w:r w:rsidRPr="006916E8">
              <w:rPr>
                <w:rFonts w:ascii="Times New Roman" w:hAnsi="Times New Roman"/>
                <w:sz w:val="20"/>
                <w:szCs w:val="20"/>
              </w:rPr>
              <w:t>Кол</w:t>
            </w:r>
            <w:r>
              <w:rPr>
                <w:rFonts w:ascii="Times New Roman" w:hAnsi="Times New Roman"/>
                <w:sz w:val="20"/>
                <w:szCs w:val="20"/>
              </w:rPr>
              <w:t>ичест</w:t>
            </w:r>
            <w:r w:rsidRPr="006916E8">
              <w:rPr>
                <w:rFonts w:ascii="Times New Roman" w:hAnsi="Times New Roman"/>
                <w:sz w:val="20"/>
                <w:szCs w:val="20"/>
              </w:rPr>
              <w:t>во</w:t>
            </w:r>
          </w:p>
        </w:tc>
      </w:tr>
      <w:tr w:rsidR="00483D69" w:rsidRPr="006916E8" w:rsidTr="00D07E31">
        <w:trPr>
          <w:trHeight w:val="2127"/>
        </w:trPr>
        <w:tc>
          <w:tcPr>
            <w:tcW w:w="392"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t>1</w:t>
            </w:r>
          </w:p>
        </w:tc>
        <w:tc>
          <w:tcPr>
            <w:tcW w:w="1876" w:type="dxa"/>
          </w:tcPr>
          <w:p w:rsidR="00483D69" w:rsidRPr="006916E8" w:rsidRDefault="00070632" w:rsidP="006916E8">
            <w:pPr>
              <w:jc w:val="both"/>
              <w:rPr>
                <w:rFonts w:ascii="Times New Roman" w:hAnsi="Times New Roman"/>
                <w:sz w:val="20"/>
                <w:szCs w:val="20"/>
              </w:rPr>
            </w:pPr>
            <w:r w:rsidRPr="00070632">
              <w:rPr>
                <w:rFonts w:ascii="Times New Roman" w:hAnsi="Times New Roman"/>
                <w:sz w:val="20"/>
                <w:szCs w:val="20"/>
              </w:rPr>
              <w:t>Шкаф для документов</w:t>
            </w:r>
          </w:p>
        </w:tc>
        <w:tc>
          <w:tcPr>
            <w:tcW w:w="6120" w:type="dxa"/>
          </w:tcPr>
          <w:p w:rsidR="00483D69" w:rsidRPr="006916E8" w:rsidRDefault="00070632" w:rsidP="00B90620">
            <w:pPr>
              <w:spacing w:after="0" w:line="240" w:lineRule="auto"/>
              <w:jc w:val="both"/>
              <w:rPr>
                <w:rFonts w:ascii="Times New Roman" w:hAnsi="Times New Roman"/>
                <w:sz w:val="20"/>
                <w:szCs w:val="20"/>
              </w:rPr>
            </w:pPr>
            <w:r w:rsidRPr="00070632">
              <w:rPr>
                <w:rFonts w:ascii="Times New Roman" w:hAnsi="Times New Roman"/>
                <w:sz w:val="20"/>
                <w:szCs w:val="20"/>
              </w:rPr>
              <w:t>Шкаф для документов двухстворчатый с верхними открытыми полками. Шкаф выполнен из ламинированной ДСП (толщина покрытия не менее 0,5 мм), облицованной бумажно-смоляной пленкой, запрессованной под воздействием высоких температур. Торцевые части элементов шкафа окантованы пластиковой лентой толщиной не менее 2 мм. Шкаф имеет два отделения. Верхнее отделение с двумя открытыми полками. Цвет изделия бук. Габаритные размеры: Высота не менее 1910 мм, глубина не менее 400 мм, ширина не менее 800 мм</w:t>
            </w:r>
          </w:p>
        </w:tc>
        <w:tc>
          <w:tcPr>
            <w:tcW w:w="1260" w:type="dxa"/>
          </w:tcPr>
          <w:p w:rsidR="00483D69" w:rsidRPr="006916E8" w:rsidRDefault="00483D69"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t>10</w:t>
            </w:r>
          </w:p>
        </w:tc>
      </w:tr>
      <w:tr w:rsidR="00483D69" w:rsidRPr="006916E8" w:rsidTr="00D07E31">
        <w:tc>
          <w:tcPr>
            <w:tcW w:w="392"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t>2</w:t>
            </w:r>
          </w:p>
        </w:tc>
        <w:tc>
          <w:tcPr>
            <w:tcW w:w="1876" w:type="dxa"/>
          </w:tcPr>
          <w:p w:rsidR="00483D69" w:rsidRPr="006916E8" w:rsidRDefault="00070632" w:rsidP="006916E8">
            <w:pPr>
              <w:jc w:val="both"/>
              <w:rPr>
                <w:rFonts w:ascii="Times New Roman" w:hAnsi="Times New Roman"/>
                <w:sz w:val="20"/>
                <w:szCs w:val="20"/>
              </w:rPr>
            </w:pPr>
            <w:r w:rsidRPr="00070632">
              <w:rPr>
                <w:rFonts w:ascii="Times New Roman" w:hAnsi="Times New Roman"/>
                <w:sz w:val="20"/>
                <w:szCs w:val="20"/>
              </w:rPr>
              <w:t>Шкаф для одежды</w:t>
            </w:r>
          </w:p>
        </w:tc>
        <w:tc>
          <w:tcPr>
            <w:tcW w:w="6120" w:type="dxa"/>
          </w:tcPr>
          <w:p w:rsidR="00483D69" w:rsidRPr="006916E8" w:rsidRDefault="00070632" w:rsidP="00070632">
            <w:pPr>
              <w:spacing w:after="0" w:line="240" w:lineRule="auto"/>
              <w:jc w:val="both"/>
              <w:rPr>
                <w:rFonts w:ascii="Times New Roman" w:hAnsi="Times New Roman"/>
                <w:sz w:val="20"/>
                <w:szCs w:val="20"/>
              </w:rPr>
            </w:pPr>
            <w:r w:rsidRPr="00070632">
              <w:rPr>
                <w:rFonts w:ascii="Times New Roman" w:hAnsi="Times New Roman"/>
                <w:sz w:val="20"/>
                <w:szCs w:val="20"/>
              </w:rPr>
              <w:t xml:space="preserve">Шкаф-гардероб, выполнен из ламинированной ДСП (толщина покрытия не менее 0,5 мм) облицованной бумажно-смоляной пленкой, запрессованной под воздействием высоких температур.. Вешалка тремпель.  Торцы изделий обработаны прочной противоударной ПВХ кромкой. Задняя стенка шкафа из окрашенного ДВП – 5мм, состоит из 2-х половин, соединяемых пластиковым профилем. Шкаф устанавливается на регулируемые по высоте опоры. Ручки металлические. Цвет изделия бук. Размеры: ширина не менее 800 мм, глубина не менее  </w:t>
            </w:r>
            <w:r>
              <w:rPr>
                <w:rFonts w:ascii="Times New Roman" w:hAnsi="Times New Roman"/>
                <w:sz w:val="20"/>
                <w:szCs w:val="20"/>
              </w:rPr>
              <w:t>580</w:t>
            </w:r>
            <w:r w:rsidRPr="00070632">
              <w:rPr>
                <w:rFonts w:ascii="Times New Roman" w:hAnsi="Times New Roman"/>
                <w:sz w:val="20"/>
                <w:szCs w:val="20"/>
              </w:rPr>
              <w:t xml:space="preserve"> мм, высота не менее 1910 мм.</w:t>
            </w:r>
          </w:p>
        </w:tc>
        <w:tc>
          <w:tcPr>
            <w:tcW w:w="1260" w:type="dxa"/>
          </w:tcPr>
          <w:p w:rsidR="00483D69" w:rsidRPr="006916E8" w:rsidRDefault="00483D69"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483D69" w:rsidRPr="006916E8" w:rsidRDefault="00070632" w:rsidP="006916E8">
            <w:pPr>
              <w:jc w:val="both"/>
              <w:rPr>
                <w:rFonts w:ascii="Times New Roman" w:hAnsi="Times New Roman"/>
                <w:sz w:val="20"/>
                <w:szCs w:val="20"/>
              </w:rPr>
            </w:pPr>
            <w:r>
              <w:rPr>
                <w:rFonts w:ascii="Times New Roman" w:hAnsi="Times New Roman"/>
                <w:sz w:val="20"/>
                <w:szCs w:val="20"/>
              </w:rPr>
              <w:t>8</w:t>
            </w:r>
          </w:p>
        </w:tc>
      </w:tr>
      <w:tr w:rsidR="00483D69" w:rsidRPr="006916E8" w:rsidTr="00D07E31">
        <w:tc>
          <w:tcPr>
            <w:tcW w:w="392"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t>3</w:t>
            </w:r>
          </w:p>
        </w:tc>
        <w:tc>
          <w:tcPr>
            <w:tcW w:w="1876" w:type="dxa"/>
          </w:tcPr>
          <w:p w:rsidR="00483D69" w:rsidRPr="006916E8" w:rsidRDefault="00070632" w:rsidP="006916E8">
            <w:pPr>
              <w:jc w:val="both"/>
              <w:rPr>
                <w:rFonts w:ascii="Times New Roman" w:hAnsi="Times New Roman"/>
                <w:sz w:val="20"/>
                <w:szCs w:val="20"/>
              </w:rPr>
            </w:pPr>
            <w:r w:rsidRPr="00070632">
              <w:rPr>
                <w:rFonts w:ascii="Times New Roman" w:hAnsi="Times New Roman"/>
                <w:sz w:val="20"/>
                <w:szCs w:val="20"/>
              </w:rPr>
              <w:t xml:space="preserve">Стол письменный  </w:t>
            </w:r>
          </w:p>
        </w:tc>
        <w:tc>
          <w:tcPr>
            <w:tcW w:w="6120" w:type="dxa"/>
          </w:tcPr>
          <w:p w:rsidR="00483D69" w:rsidRPr="006916E8" w:rsidRDefault="00070632" w:rsidP="00B90620">
            <w:pPr>
              <w:spacing w:after="0" w:line="240" w:lineRule="auto"/>
              <w:jc w:val="both"/>
              <w:rPr>
                <w:rFonts w:ascii="Times New Roman" w:hAnsi="Times New Roman"/>
                <w:sz w:val="20"/>
                <w:szCs w:val="20"/>
              </w:rPr>
            </w:pPr>
            <w:r w:rsidRPr="00070632">
              <w:rPr>
                <w:rFonts w:ascii="Times New Roman" w:hAnsi="Times New Roman"/>
                <w:sz w:val="20"/>
                <w:szCs w:val="20"/>
              </w:rPr>
              <w:t xml:space="preserve">Столешница выполнена из ламинированной ДСП (толщина покрытия не менее 0,5 мм) облицованной бумажно-смоляной пленкой, запрессованной под воздействием высоких температур., торцы изделий обработаны прочной противоударной ПВХ. Изделие собрано на 2-х компонентных эксцентриковых стяжках. Цвет изделия бук. Размеры: длина не менее 1200 мм, ширина не менее  700 мм, высота не менее  750 мм.   </w:t>
            </w:r>
          </w:p>
        </w:tc>
        <w:tc>
          <w:tcPr>
            <w:tcW w:w="1260" w:type="dxa"/>
          </w:tcPr>
          <w:p w:rsidR="00483D69" w:rsidRPr="006916E8" w:rsidRDefault="00483D69"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483D69" w:rsidRPr="006916E8" w:rsidRDefault="00070632" w:rsidP="006916E8">
            <w:pPr>
              <w:jc w:val="both"/>
              <w:rPr>
                <w:rFonts w:ascii="Times New Roman" w:hAnsi="Times New Roman"/>
                <w:sz w:val="20"/>
                <w:szCs w:val="20"/>
              </w:rPr>
            </w:pPr>
            <w:r>
              <w:rPr>
                <w:rFonts w:ascii="Times New Roman" w:hAnsi="Times New Roman"/>
                <w:sz w:val="20"/>
                <w:szCs w:val="20"/>
              </w:rPr>
              <w:t>15</w:t>
            </w:r>
          </w:p>
        </w:tc>
      </w:tr>
      <w:tr w:rsidR="00483D69" w:rsidRPr="006916E8" w:rsidTr="00D07E31">
        <w:tc>
          <w:tcPr>
            <w:tcW w:w="392"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t>4</w:t>
            </w:r>
          </w:p>
        </w:tc>
        <w:tc>
          <w:tcPr>
            <w:tcW w:w="1876" w:type="dxa"/>
          </w:tcPr>
          <w:p w:rsidR="00483D69" w:rsidRPr="006916E8" w:rsidRDefault="00070632" w:rsidP="006916E8">
            <w:pPr>
              <w:jc w:val="both"/>
              <w:rPr>
                <w:rFonts w:ascii="Times New Roman" w:hAnsi="Times New Roman"/>
                <w:sz w:val="20"/>
                <w:szCs w:val="20"/>
              </w:rPr>
            </w:pPr>
            <w:r w:rsidRPr="00070632">
              <w:rPr>
                <w:rFonts w:ascii="Times New Roman" w:hAnsi="Times New Roman"/>
                <w:sz w:val="20"/>
                <w:szCs w:val="20"/>
              </w:rPr>
              <w:t>Тумба мобильная</w:t>
            </w:r>
          </w:p>
        </w:tc>
        <w:tc>
          <w:tcPr>
            <w:tcW w:w="6120" w:type="dxa"/>
          </w:tcPr>
          <w:p w:rsidR="00483D69" w:rsidRPr="006916E8" w:rsidRDefault="00070632" w:rsidP="00B90620">
            <w:pPr>
              <w:spacing w:after="0" w:line="240" w:lineRule="auto"/>
              <w:jc w:val="both"/>
              <w:rPr>
                <w:rFonts w:ascii="Times New Roman" w:hAnsi="Times New Roman"/>
                <w:sz w:val="20"/>
                <w:szCs w:val="20"/>
              </w:rPr>
            </w:pPr>
            <w:r w:rsidRPr="00070632">
              <w:rPr>
                <w:rFonts w:ascii="Times New Roman" w:hAnsi="Times New Roman"/>
                <w:sz w:val="20"/>
                <w:szCs w:val="20"/>
              </w:rPr>
              <w:t>Тумба выполнена из ламинированной ДСП (толщина покрытия не менее 0,5 мм) облицованной бумажно-смоляной пленкой, запрессованной под воздействием высоких температур., имеет 3 ящика, которые снабжены роликовыми направляющими. Тумба устанавливается на роликовые опоры. Цвет изделия бук. Размеры: высота не менее 560 мм, ширина не менее 400 мм, длина не менее 450 мм.</w:t>
            </w:r>
          </w:p>
        </w:tc>
        <w:tc>
          <w:tcPr>
            <w:tcW w:w="1260" w:type="dxa"/>
          </w:tcPr>
          <w:p w:rsidR="00483D69" w:rsidRPr="006916E8" w:rsidRDefault="00483D69"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t>1</w:t>
            </w:r>
            <w:r w:rsidR="00E05159">
              <w:rPr>
                <w:rFonts w:ascii="Times New Roman" w:hAnsi="Times New Roman"/>
                <w:sz w:val="20"/>
                <w:szCs w:val="20"/>
              </w:rPr>
              <w:t>5</w:t>
            </w:r>
          </w:p>
        </w:tc>
      </w:tr>
      <w:tr w:rsidR="00483D69" w:rsidRPr="006916E8" w:rsidTr="00D07E31">
        <w:tc>
          <w:tcPr>
            <w:tcW w:w="392"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t>5</w:t>
            </w:r>
          </w:p>
        </w:tc>
        <w:tc>
          <w:tcPr>
            <w:tcW w:w="1876" w:type="dxa"/>
          </w:tcPr>
          <w:p w:rsidR="00483D69" w:rsidRPr="006916E8" w:rsidRDefault="00070632" w:rsidP="006916E8">
            <w:pPr>
              <w:jc w:val="both"/>
              <w:rPr>
                <w:rFonts w:ascii="Times New Roman" w:hAnsi="Times New Roman"/>
                <w:sz w:val="20"/>
                <w:szCs w:val="20"/>
              </w:rPr>
            </w:pPr>
            <w:r w:rsidRPr="00070632">
              <w:rPr>
                <w:rFonts w:ascii="Times New Roman" w:hAnsi="Times New Roman"/>
                <w:sz w:val="20"/>
                <w:szCs w:val="20"/>
              </w:rPr>
              <w:t>Стол компьютерный</w:t>
            </w:r>
          </w:p>
        </w:tc>
        <w:tc>
          <w:tcPr>
            <w:tcW w:w="6120" w:type="dxa"/>
          </w:tcPr>
          <w:p w:rsidR="00483D69" w:rsidRPr="006916E8" w:rsidRDefault="00070632" w:rsidP="00B90620">
            <w:pPr>
              <w:spacing w:after="0" w:line="240" w:lineRule="auto"/>
              <w:jc w:val="both"/>
              <w:rPr>
                <w:rFonts w:ascii="Times New Roman" w:hAnsi="Times New Roman"/>
                <w:sz w:val="20"/>
                <w:szCs w:val="20"/>
              </w:rPr>
            </w:pPr>
            <w:r w:rsidRPr="00070632">
              <w:rPr>
                <w:rFonts w:ascii="Times New Roman" w:hAnsi="Times New Roman"/>
                <w:sz w:val="20"/>
                <w:szCs w:val="20"/>
              </w:rPr>
              <w:t>Стол компьютерный с полкой под системный блок и выдвижной полкой под клавиатуру. Столешница выполнена из ламинированной ДСП (толщина покрытия не менее 0,5 мм) облицованной бумажно-смоляной пленкой, запрессованной под воздействием высоких температур. Цвет изделия бук. Размеры: Длина не менее 800 мм, Ширина не менее 700 мм, высота не менее 750 мм</w:t>
            </w:r>
          </w:p>
        </w:tc>
        <w:tc>
          <w:tcPr>
            <w:tcW w:w="1260" w:type="dxa"/>
          </w:tcPr>
          <w:p w:rsidR="00483D69" w:rsidRPr="006916E8" w:rsidRDefault="00483D69"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483D69" w:rsidRPr="006916E8" w:rsidRDefault="00E05159" w:rsidP="006916E8">
            <w:pPr>
              <w:jc w:val="both"/>
              <w:rPr>
                <w:rFonts w:ascii="Times New Roman" w:hAnsi="Times New Roman"/>
                <w:sz w:val="20"/>
                <w:szCs w:val="20"/>
              </w:rPr>
            </w:pPr>
            <w:r>
              <w:rPr>
                <w:rFonts w:ascii="Times New Roman" w:hAnsi="Times New Roman"/>
                <w:sz w:val="20"/>
                <w:szCs w:val="20"/>
              </w:rPr>
              <w:t>15</w:t>
            </w:r>
          </w:p>
        </w:tc>
      </w:tr>
      <w:tr w:rsidR="00483D69" w:rsidRPr="006916E8" w:rsidTr="00D07E31">
        <w:tc>
          <w:tcPr>
            <w:tcW w:w="392"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t>6</w:t>
            </w:r>
          </w:p>
        </w:tc>
        <w:tc>
          <w:tcPr>
            <w:tcW w:w="1876" w:type="dxa"/>
          </w:tcPr>
          <w:p w:rsidR="00483D69" w:rsidRPr="006916E8" w:rsidRDefault="00E05159" w:rsidP="006916E8">
            <w:pPr>
              <w:jc w:val="both"/>
              <w:rPr>
                <w:rFonts w:ascii="Times New Roman" w:hAnsi="Times New Roman"/>
                <w:sz w:val="20"/>
                <w:szCs w:val="20"/>
              </w:rPr>
            </w:pPr>
            <w:r w:rsidRPr="00E05159">
              <w:rPr>
                <w:rFonts w:ascii="Times New Roman" w:hAnsi="Times New Roman"/>
                <w:sz w:val="20"/>
                <w:szCs w:val="20"/>
              </w:rPr>
              <w:t>Стул</w:t>
            </w:r>
          </w:p>
        </w:tc>
        <w:tc>
          <w:tcPr>
            <w:tcW w:w="6120" w:type="dxa"/>
          </w:tcPr>
          <w:p w:rsidR="00483D69" w:rsidRPr="006916E8" w:rsidRDefault="00E05159" w:rsidP="00E05159">
            <w:pPr>
              <w:spacing w:after="0" w:line="240" w:lineRule="auto"/>
              <w:jc w:val="both"/>
              <w:rPr>
                <w:rFonts w:ascii="Times New Roman" w:hAnsi="Times New Roman"/>
                <w:sz w:val="20"/>
                <w:szCs w:val="20"/>
              </w:rPr>
            </w:pPr>
            <w:r w:rsidRPr="00E05159">
              <w:rPr>
                <w:rFonts w:ascii="Times New Roman" w:hAnsi="Times New Roman"/>
                <w:sz w:val="20"/>
                <w:szCs w:val="20"/>
              </w:rPr>
              <w:t>Каракас из тонкостенных стальных труб с полимерно-порошковым покрытием. Овальная спинка, сиденье выполнено из фанеры, покрытой поролоном. Сиденье обтянуто искусственной кожей. Все покрытия устойчивы к дезинфицирующим средства</w:t>
            </w:r>
            <w:r>
              <w:rPr>
                <w:rFonts w:ascii="Times New Roman" w:hAnsi="Times New Roman"/>
                <w:sz w:val="20"/>
                <w:szCs w:val="20"/>
              </w:rPr>
              <w:t>м. Цвет серый. Ширина не менее 4</w:t>
            </w:r>
            <w:r w:rsidRPr="00E05159">
              <w:rPr>
                <w:rFonts w:ascii="Times New Roman" w:hAnsi="Times New Roman"/>
                <w:sz w:val="20"/>
                <w:szCs w:val="20"/>
              </w:rPr>
              <w:t>00 мм, глубина не менее 4</w:t>
            </w:r>
            <w:r>
              <w:rPr>
                <w:rFonts w:ascii="Times New Roman" w:hAnsi="Times New Roman"/>
                <w:sz w:val="20"/>
                <w:szCs w:val="20"/>
              </w:rPr>
              <w:t>50 мм, высота не менее 560</w:t>
            </w:r>
            <w:r w:rsidRPr="00E05159">
              <w:rPr>
                <w:rFonts w:ascii="Times New Roman" w:hAnsi="Times New Roman"/>
                <w:sz w:val="20"/>
                <w:szCs w:val="20"/>
              </w:rPr>
              <w:t xml:space="preserve"> мм</w:t>
            </w:r>
          </w:p>
        </w:tc>
        <w:tc>
          <w:tcPr>
            <w:tcW w:w="1260" w:type="dxa"/>
          </w:tcPr>
          <w:p w:rsidR="00483D69" w:rsidRPr="006916E8" w:rsidRDefault="00483D69"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483D69" w:rsidRPr="006916E8" w:rsidRDefault="00E05159" w:rsidP="006916E8">
            <w:pPr>
              <w:jc w:val="both"/>
              <w:rPr>
                <w:rFonts w:ascii="Times New Roman" w:hAnsi="Times New Roman"/>
                <w:sz w:val="20"/>
                <w:szCs w:val="20"/>
              </w:rPr>
            </w:pPr>
            <w:r>
              <w:rPr>
                <w:rFonts w:ascii="Times New Roman" w:hAnsi="Times New Roman"/>
                <w:sz w:val="20"/>
                <w:szCs w:val="20"/>
              </w:rPr>
              <w:t>100</w:t>
            </w:r>
          </w:p>
        </w:tc>
      </w:tr>
      <w:tr w:rsidR="00483D69" w:rsidRPr="006916E8" w:rsidTr="00D07E31">
        <w:trPr>
          <w:trHeight w:val="886"/>
        </w:trPr>
        <w:tc>
          <w:tcPr>
            <w:tcW w:w="392" w:type="dxa"/>
          </w:tcPr>
          <w:p w:rsidR="00483D69" w:rsidRPr="006916E8" w:rsidRDefault="00483D69" w:rsidP="006916E8">
            <w:pPr>
              <w:jc w:val="both"/>
              <w:rPr>
                <w:rFonts w:ascii="Times New Roman" w:hAnsi="Times New Roman"/>
                <w:sz w:val="20"/>
                <w:szCs w:val="20"/>
              </w:rPr>
            </w:pPr>
            <w:r w:rsidRPr="006916E8">
              <w:rPr>
                <w:rFonts w:ascii="Times New Roman" w:hAnsi="Times New Roman"/>
                <w:sz w:val="20"/>
                <w:szCs w:val="20"/>
              </w:rPr>
              <w:lastRenderedPageBreak/>
              <w:t>7</w:t>
            </w:r>
          </w:p>
        </w:tc>
        <w:tc>
          <w:tcPr>
            <w:tcW w:w="1876" w:type="dxa"/>
          </w:tcPr>
          <w:p w:rsidR="00483D69" w:rsidRPr="006916E8" w:rsidRDefault="00E05159" w:rsidP="006916E8">
            <w:pPr>
              <w:jc w:val="both"/>
              <w:rPr>
                <w:rFonts w:ascii="Times New Roman" w:hAnsi="Times New Roman"/>
                <w:sz w:val="20"/>
                <w:szCs w:val="20"/>
              </w:rPr>
            </w:pPr>
            <w:r w:rsidRPr="00E05159">
              <w:rPr>
                <w:rFonts w:ascii="Times New Roman" w:hAnsi="Times New Roman"/>
                <w:sz w:val="20"/>
                <w:szCs w:val="20"/>
              </w:rPr>
              <w:t>Шкаф для одежды</w:t>
            </w:r>
          </w:p>
        </w:tc>
        <w:tc>
          <w:tcPr>
            <w:tcW w:w="6120" w:type="dxa"/>
          </w:tcPr>
          <w:p w:rsidR="00483D69" w:rsidRPr="006916E8" w:rsidRDefault="00E05159" w:rsidP="00B90620">
            <w:pPr>
              <w:spacing w:after="0" w:line="240" w:lineRule="auto"/>
              <w:jc w:val="both"/>
              <w:rPr>
                <w:rFonts w:ascii="Times New Roman" w:hAnsi="Times New Roman"/>
                <w:sz w:val="20"/>
                <w:szCs w:val="20"/>
              </w:rPr>
            </w:pPr>
            <w:r w:rsidRPr="00E05159">
              <w:rPr>
                <w:rFonts w:ascii="Times New Roman" w:hAnsi="Times New Roman"/>
                <w:sz w:val="20"/>
                <w:szCs w:val="20"/>
              </w:rPr>
              <w:t>Шкаф-гардероб, выполнен из ламинированной ДСП (толщина покрытия не менее 0,5 мм) облицованной бумажно-смоляной пленкой, запрессованной под воздействием высоких температур.. Вешалка тремпель.  Торцы изделий обработаны прочной противоударной ПВХ кромкой. Задняя стенка шкафа из окрашенного ДВП – 5мм, состоит из 2-х половин, соединяемых пластиковым профилем. Шкаф устанавливается на регулируемые по высоте опоры. Ручки металлические. Цвет изделия бук. Размеры: ширина не менее 800 мм, глубина не менее  400 мм, высота не менее 1910 мм.</w:t>
            </w:r>
          </w:p>
        </w:tc>
        <w:tc>
          <w:tcPr>
            <w:tcW w:w="1260" w:type="dxa"/>
          </w:tcPr>
          <w:p w:rsidR="00483D69" w:rsidRPr="006916E8" w:rsidRDefault="00483D69"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483D69" w:rsidRPr="006916E8" w:rsidRDefault="00E05159" w:rsidP="006916E8">
            <w:pPr>
              <w:jc w:val="both"/>
              <w:rPr>
                <w:rFonts w:ascii="Times New Roman" w:hAnsi="Times New Roman"/>
                <w:sz w:val="20"/>
                <w:szCs w:val="20"/>
              </w:rPr>
            </w:pPr>
            <w:r>
              <w:rPr>
                <w:rFonts w:ascii="Times New Roman" w:hAnsi="Times New Roman"/>
                <w:sz w:val="20"/>
                <w:szCs w:val="20"/>
              </w:rPr>
              <w:t>8</w:t>
            </w:r>
          </w:p>
        </w:tc>
      </w:tr>
    </w:tbl>
    <w:p w:rsidR="00483D69" w:rsidRPr="00DC682D" w:rsidRDefault="00483D69" w:rsidP="00C35820">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Предлагаемый товар должен быть зарегистрирован и разрешен к применению на территории Российской Федерации. </w:t>
      </w:r>
    </w:p>
    <w:p w:rsidR="00483D69" w:rsidRDefault="00483D69" w:rsidP="00C35820">
      <w:pPr>
        <w:spacing w:after="0" w:line="240" w:lineRule="auto"/>
        <w:ind w:firstLine="426"/>
        <w:jc w:val="both"/>
        <w:rPr>
          <w:rFonts w:ascii="Times New Roman" w:hAnsi="Times New Roman"/>
          <w:bCs/>
          <w:sz w:val="20"/>
          <w:szCs w:val="20"/>
          <w:lang w:eastAsia="ru-RU"/>
        </w:rPr>
      </w:pPr>
      <w:r w:rsidRPr="00DC682D">
        <w:rPr>
          <w:rFonts w:ascii="Times New Roman" w:hAnsi="Times New Roman"/>
          <w:bCs/>
          <w:lang w:eastAsia="ru-RU"/>
        </w:rPr>
        <w:t>Товар должен быть новым</w:t>
      </w:r>
      <w:r>
        <w:rPr>
          <w:rFonts w:ascii="Times New Roman" w:hAnsi="Times New Roman"/>
          <w:bCs/>
          <w:lang w:eastAsia="ru-RU"/>
        </w:rPr>
        <w:t xml:space="preserve"> </w:t>
      </w:r>
      <w:r w:rsidRPr="00D54686">
        <w:rPr>
          <w:rFonts w:ascii="Times New Roman" w:hAnsi="Times New Roman"/>
          <w:bCs/>
          <w:lang w:eastAsia="ru-RU"/>
        </w:rPr>
        <w:t>(не бывшем в употреблении, не прошедшим ремонт, в том числе восстановление, восстановление потребительских свойств, не выставочный образец)</w:t>
      </w:r>
      <w:r>
        <w:rPr>
          <w:rFonts w:ascii="Times New Roman" w:hAnsi="Times New Roman"/>
          <w:bCs/>
          <w:lang w:eastAsia="ru-RU"/>
        </w:rPr>
        <w:t>,</w:t>
      </w:r>
      <w:r w:rsidRPr="00DC682D">
        <w:rPr>
          <w:rFonts w:ascii="Times New Roman" w:hAnsi="Times New Roman"/>
          <w:bCs/>
          <w:lang w:eastAsia="ru-RU"/>
        </w:rPr>
        <w:t xml:space="preserve"> соответствовать государственным стандартам Российской Федерации и подтверждаться прилагаемыми при поставке документами удостоверяющими качество (</w:t>
      </w:r>
      <w:r w:rsidRPr="00D54686">
        <w:rPr>
          <w:rFonts w:ascii="Times New Roman" w:hAnsi="Times New Roman"/>
          <w:bCs/>
          <w:lang w:eastAsia="ru-RU"/>
        </w:rPr>
        <w:t>декларация соответствия</w:t>
      </w:r>
      <w:r w:rsidRPr="00DC682D">
        <w:rPr>
          <w:rFonts w:ascii="Times New Roman" w:hAnsi="Times New Roman"/>
          <w:bCs/>
          <w:lang w:eastAsia="ru-RU"/>
        </w:rPr>
        <w:t xml:space="preserve"> </w:t>
      </w:r>
      <w:r>
        <w:rPr>
          <w:rFonts w:ascii="Times New Roman" w:hAnsi="Times New Roman"/>
          <w:bCs/>
          <w:lang w:eastAsia="ru-RU"/>
        </w:rPr>
        <w:t>(</w:t>
      </w:r>
      <w:r w:rsidRPr="00DC682D">
        <w:rPr>
          <w:rFonts w:ascii="Times New Roman" w:hAnsi="Times New Roman"/>
          <w:bCs/>
          <w:lang w:eastAsia="ru-RU"/>
        </w:rPr>
        <w:t>сертификат соответствия в случае обязательной сертификации</w:t>
      </w:r>
      <w:r>
        <w:rPr>
          <w:rFonts w:ascii="Times New Roman" w:hAnsi="Times New Roman"/>
          <w:bCs/>
          <w:lang w:eastAsia="ru-RU"/>
        </w:rPr>
        <w:t>)</w:t>
      </w:r>
      <w:r w:rsidRPr="00DC682D">
        <w:rPr>
          <w:rFonts w:ascii="Times New Roman" w:hAnsi="Times New Roman"/>
          <w:bCs/>
          <w:lang w:eastAsia="ru-RU"/>
        </w:rPr>
        <w:t>; регистрационное удостоверение, гарантийный талон).</w:t>
      </w:r>
      <w:r w:rsidRPr="00DC682D">
        <w:rPr>
          <w:rFonts w:ascii="Times New Roman" w:hAnsi="Times New Roman"/>
          <w:bCs/>
          <w:sz w:val="20"/>
          <w:szCs w:val="20"/>
          <w:lang w:eastAsia="ru-RU"/>
        </w:rPr>
        <w:t xml:space="preserve"> </w:t>
      </w:r>
    </w:p>
    <w:p w:rsidR="00483D69" w:rsidRPr="00DC682D" w:rsidRDefault="00483D69" w:rsidP="00C35820">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Срок гарантии Поставщика на </w:t>
      </w:r>
      <w:r>
        <w:rPr>
          <w:rFonts w:ascii="Times New Roman" w:hAnsi="Times New Roman"/>
          <w:bCs/>
          <w:lang w:eastAsia="ru-RU"/>
        </w:rPr>
        <w:t>товар</w:t>
      </w:r>
      <w:r w:rsidRPr="00DC682D">
        <w:rPr>
          <w:rFonts w:ascii="Times New Roman" w:hAnsi="Times New Roman"/>
          <w:bCs/>
          <w:lang w:eastAsia="ru-RU"/>
        </w:rPr>
        <w:t xml:space="preserve"> не менее чем срок действия гарантии производителя поставляемого </w:t>
      </w:r>
      <w:r>
        <w:rPr>
          <w:rFonts w:ascii="Times New Roman" w:hAnsi="Times New Roman"/>
          <w:bCs/>
          <w:lang w:eastAsia="ru-RU"/>
        </w:rPr>
        <w:t>товара</w:t>
      </w:r>
      <w:r w:rsidRPr="00DC682D">
        <w:rPr>
          <w:rFonts w:ascii="Times New Roman" w:hAnsi="Times New Roman"/>
          <w:bCs/>
          <w:lang w:eastAsia="ru-RU"/>
        </w:rPr>
        <w:t xml:space="preserve">, но не менее 12 (двенадцать) месяцев с момента </w:t>
      </w:r>
      <w:r>
        <w:rPr>
          <w:rFonts w:ascii="Times New Roman" w:hAnsi="Times New Roman"/>
          <w:bCs/>
          <w:lang w:eastAsia="ru-RU"/>
        </w:rPr>
        <w:t>подписания акта сборки товара</w:t>
      </w:r>
      <w:r w:rsidRPr="00DC682D">
        <w:rPr>
          <w:rFonts w:ascii="Times New Roman" w:hAnsi="Times New Roman"/>
          <w:bCs/>
          <w:lang w:eastAsia="ru-RU"/>
        </w:rPr>
        <w:t>.</w:t>
      </w:r>
    </w:p>
    <w:p w:rsidR="00483D69" w:rsidRDefault="00483D69" w:rsidP="00C35820">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w:t>
      </w:r>
      <w:r>
        <w:rPr>
          <w:rFonts w:ascii="Times New Roman" w:hAnsi="Times New Roman"/>
          <w:bCs/>
          <w:lang w:eastAsia="ru-RU"/>
        </w:rPr>
        <w:t xml:space="preserve">сборки, </w:t>
      </w:r>
      <w:r w:rsidRPr="00DC682D">
        <w:rPr>
          <w:rFonts w:ascii="Times New Roman" w:hAnsi="Times New Roman"/>
          <w:bCs/>
          <w:lang w:eastAsia="ru-RU"/>
        </w:rPr>
        <w:t>Поставщик обязуется заменить товар своими силами и за свой счёт</w:t>
      </w:r>
      <w:r>
        <w:rPr>
          <w:rFonts w:ascii="Times New Roman" w:hAnsi="Times New Roman"/>
          <w:bCs/>
          <w:lang w:eastAsia="ru-RU"/>
        </w:rPr>
        <w:t xml:space="preserve"> в течение 10 (десяти) рабочих дней</w:t>
      </w:r>
      <w:r w:rsidRPr="00DC682D">
        <w:rPr>
          <w:rFonts w:ascii="Times New Roman" w:hAnsi="Times New Roman"/>
          <w:bCs/>
          <w:lang w:eastAsia="ru-RU"/>
        </w:rPr>
        <w:t>.</w:t>
      </w:r>
    </w:p>
    <w:p w:rsidR="00483D69" w:rsidRPr="00FC7A2A" w:rsidRDefault="00483D69" w:rsidP="00C35820">
      <w:pPr>
        <w:spacing w:after="0" w:line="240" w:lineRule="auto"/>
        <w:ind w:firstLine="426"/>
        <w:jc w:val="both"/>
        <w:rPr>
          <w:rFonts w:ascii="Times New Roman" w:hAnsi="Times New Roman"/>
          <w:bCs/>
          <w:lang w:eastAsia="ru-RU"/>
        </w:rPr>
      </w:pPr>
      <w:r w:rsidRPr="00DC682D">
        <w:rPr>
          <w:rFonts w:ascii="Times New Roman" w:hAnsi="Times New Roman"/>
          <w:bCs/>
          <w:lang w:eastAsia="ru-RU"/>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w:t>
      </w:r>
    </w:p>
    <w:p w:rsidR="00483D69" w:rsidRPr="00D54686" w:rsidRDefault="00483D69"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54686">
        <w:rPr>
          <w:rFonts w:ascii="Times New Roman" w:hAnsi="Times New Roman"/>
          <w:color w:val="FF000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483D69" w:rsidRPr="00D54686" w:rsidRDefault="00483D69" w:rsidP="00FC7A2A">
      <w:pPr>
        <w:tabs>
          <w:tab w:val="left" w:pos="540"/>
          <w:tab w:val="left" w:pos="900"/>
        </w:tabs>
        <w:spacing w:after="0" w:line="240" w:lineRule="auto"/>
        <w:ind w:firstLine="426"/>
        <w:jc w:val="both"/>
        <w:rPr>
          <w:rFonts w:ascii="Times New Roman" w:hAnsi="Times New Roman"/>
          <w:color w:val="FF0000"/>
          <w:lang w:eastAsia="ru-RU"/>
        </w:rPr>
      </w:pPr>
      <w:r w:rsidRPr="00D54686">
        <w:rPr>
          <w:rFonts w:ascii="Times New Roman" w:hAnsi="Times New Roman"/>
          <w:color w:val="FF0000"/>
          <w:lang w:eastAsia="ru-RU"/>
        </w:rPr>
        <w:t>Заявка должна быть заполнена по всем пунктам в соответствии с формой, являющейся приложением №1 к настоящей документации.</w:t>
      </w:r>
      <w:r w:rsidRPr="00CC1BC1">
        <w:rPr>
          <w:rFonts w:ascii="Times New Roman" w:hAnsi="Times New Roman"/>
          <w:highlight w:val="yellow"/>
          <w:lang w:eastAsia="ru-RU"/>
        </w:rPr>
        <w:t xml:space="preserve"> </w:t>
      </w:r>
      <w:r>
        <w:rPr>
          <w:rFonts w:ascii="Times New Roman" w:hAnsi="Times New Roman"/>
          <w:highlight w:val="yellow"/>
          <w:lang w:eastAsia="ru-RU"/>
        </w:rPr>
        <w:t xml:space="preserve">К заявке </w:t>
      </w:r>
      <w:r w:rsidRPr="00B90620">
        <w:rPr>
          <w:rFonts w:ascii="Times New Roman" w:hAnsi="Times New Roman"/>
          <w:highlight w:val="yellow"/>
          <w:lang w:eastAsia="ru-RU"/>
        </w:rPr>
        <w:t>должны быть</w:t>
      </w:r>
      <w:r>
        <w:rPr>
          <w:rFonts w:ascii="Times New Roman" w:hAnsi="Times New Roman"/>
          <w:highlight w:val="yellow"/>
          <w:lang w:eastAsia="ru-RU"/>
        </w:rPr>
        <w:t xml:space="preserve"> приложены</w:t>
      </w:r>
      <w:r w:rsidRPr="00CC1BC1">
        <w:rPr>
          <w:rFonts w:ascii="Times New Roman" w:hAnsi="Times New Roman"/>
          <w:highlight w:val="yellow"/>
          <w:lang w:eastAsia="ru-RU"/>
        </w:rPr>
        <w:t xml:space="preserve"> </w:t>
      </w:r>
      <w:r w:rsidRPr="00B90620">
        <w:rPr>
          <w:rFonts w:ascii="Times New Roman" w:hAnsi="Times New Roman"/>
          <w:b/>
          <w:highlight w:val="yellow"/>
          <w:lang w:eastAsia="ru-RU"/>
        </w:rPr>
        <w:t>копии</w:t>
      </w:r>
      <w:r w:rsidRPr="00CC1BC1">
        <w:rPr>
          <w:rFonts w:ascii="Times New Roman" w:hAnsi="Times New Roman"/>
          <w:highlight w:val="yellow"/>
          <w:lang w:eastAsia="ru-RU"/>
        </w:rPr>
        <w:t xml:space="preserve"> </w:t>
      </w:r>
      <w:r w:rsidRPr="00CC1BC1">
        <w:rPr>
          <w:rFonts w:ascii="Times New Roman" w:hAnsi="Times New Roman"/>
          <w:bCs/>
          <w:highlight w:val="yellow"/>
          <w:lang w:eastAsia="ru-RU"/>
        </w:rPr>
        <w:t>документов</w:t>
      </w:r>
      <w:r>
        <w:rPr>
          <w:rFonts w:ascii="Times New Roman" w:hAnsi="Times New Roman"/>
          <w:bCs/>
          <w:highlight w:val="yellow"/>
          <w:lang w:eastAsia="ru-RU"/>
        </w:rPr>
        <w:t>,</w:t>
      </w:r>
      <w:r w:rsidRPr="00CC1BC1">
        <w:rPr>
          <w:rFonts w:ascii="Times New Roman" w:hAnsi="Times New Roman"/>
          <w:bCs/>
          <w:highlight w:val="yellow"/>
          <w:lang w:eastAsia="ru-RU"/>
        </w:rPr>
        <w:t xml:space="preserve"> удостоверяющих качество товара (декларация соответствия (сертификат соответствия в случае обязательной сертификации); регистрационное удостоверение</w:t>
      </w:r>
      <w:r>
        <w:rPr>
          <w:rFonts w:ascii="Times New Roman" w:hAnsi="Times New Roman"/>
          <w:bCs/>
          <w:highlight w:val="yellow"/>
          <w:lang w:eastAsia="ru-RU"/>
        </w:rPr>
        <w:t xml:space="preserve"> и т.д</w:t>
      </w:r>
      <w:r w:rsidRPr="006636E1">
        <w:rPr>
          <w:rFonts w:ascii="Times New Roman" w:hAnsi="Times New Roman"/>
          <w:bCs/>
          <w:highlight w:val="yellow"/>
          <w:lang w:eastAsia="ru-RU"/>
        </w:rPr>
        <w:t>.)</w:t>
      </w:r>
      <w:r w:rsidRPr="006F0DAB">
        <w:rPr>
          <w:rFonts w:ascii="Times New Roman" w:hAnsi="Times New Roman"/>
          <w:b/>
          <w:highlight w:val="yellow"/>
        </w:rPr>
        <w:t>.</w:t>
      </w:r>
    </w:p>
    <w:p w:rsidR="00483D69" w:rsidRPr="00D54686" w:rsidRDefault="00483D69"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83D69" w:rsidRPr="00D54686" w:rsidRDefault="00483D69"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D54686">
        <w:rPr>
          <w:rFonts w:ascii="Times New Roman" w:hAnsi="Times New Roman"/>
          <w:bCs/>
          <w:lang w:eastAsia="ru-RU"/>
        </w:rPr>
        <w:t>Участнику закупки при заполнении з</w:t>
      </w:r>
      <w:r w:rsidRPr="00D54686">
        <w:rPr>
          <w:rFonts w:ascii="Times New Roman" w:hAnsi="Times New Roman"/>
          <w:lang w:eastAsia="ru-RU"/>
        </w:rPr>
        <w:t>аявки на участие в запросе цен (котировок)</w:t>
      </w:r>
      <w:r w:rsidRPr="00D54686">
        <w:rPr>
          <w:rFonts w:ascii="Times New Roman" w:hAnsi="Times New Roman"/>
          <w:bCs/>
          <w:lang w:eastAsia="ru-RU"/>
        </w:rPr>
        <w:t xml:space="preserve">,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w:t>
      </w:r>
      <w:r w:rsidRPr="0014718E">
        <w:rPr>
          <w:rFonts w:ascii="Times New Roman" w:hAnsi="Times New Roman"/>
          <w:bCs/>
          <w:lang w:eastAsia="ru-RU"/>
        </w:rPr>
        <w:t>товара</w:t>
      </w:r>
      <w:r w:rsidRPr="00D54686">
        <w:rPr>
          <w:rFonts w:ascii="Times New Roman" w:hAnsi="Times New Roman"/>
          <w:bCs/>
          <w:lang w:eastAsia="ru-RU"/>
        </w:rPr>
        <w:t>, год выпуска, перечень документов, подтверждающих качество, срок гарантии.</w:t>
      </w:r>
    </w:p>
    <w:p w:rsidR="00483D69" w:rsidRPr="00D54686" w:rsidRDefault="00483D69" w:rsidP="00FC7A2A">
      <w:pPr>
        <w:spacing w:after="0" w:line="240" w:lineRule="auto"/>
        <w:ind w:firstLine="360"/>
        <w:jc w:val="both"/>
        <w:rPr>
          <w:rFonts w:ascii="Times New Roman" w:hAnsi="Times New Roman"/>
          <w:iCs/>
          <w:lang w:eastAsia="ru-RU"/>
        </w:rPr>
      </w:pPr>
      <w:r w:rsidRPr="00D54686">
        <w:rPr>
          <w:rFonts w:ascii="Times New Roman" w:hAnsi="Times New Roman"/>
          <w:iCs/>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Pr="0014718E">
        <w:rPr>
          <w:rFonts w:ascii="Times New Roman" w:hAnsi="Times New Roman"/>
          <w:iCs/>
          <w:lang w:eastAsia="ru-RU"/>
        </w:rPr>
        <w:t>товара»</w:t>
      </w:r>
      <w:r w:rsidRPr="00D54686">
        <w:rPr>
          <w:rFonts w:ascii="Times New Roman" w:hAnsi="Times New Roman"/>
          <w:iCs/>
          <w:lang w:eastAsia="ru-RU"/>
        </w:rPr>
        <w:t>:</w:t>
      </w:r>
    </w:p>
    <w:p w:rsidR="00483D69" w:rsidRPr="00D54686" w:rsidRDefault="00483D69"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не более, не менее, или</w:t>
      </w:r>
      <w:r w:rsidRPr="00D54686">
        <w:rPr>
          <w:rFonts w:ascii="Times New Roman" w:hAnsi="Times New Roman"/>
          <w:bCs/>
          <w:iCs/>
          <w:lang w:eastAsia="ru-RU"/>
        </w:rPr>
        <w:t>),</w:t>
      </w:r>
      <w:r w:rsidRPr="00D54686">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w:t>
      </w:r>
      <w:r w:rsidRPr="00D107F0">
        <w:rPr>
          <w:rFonts w:ascii="Times New Roman" w:hAnsi="Times New Roman"/>
          <w:b/>
          <w:iCs/>
          <w:color w:val="FF0000"/>
          <w:lang w:eastAsia="ru-RU"/>
        </w:rPr>
        <w:t>конкретные показатели</w:t>
      </w:r>
      <w:r w:rsidRPr="00D54686">
        <w:rPr>
          <w:rFonts w:ascii="Times New Roman" w:hAnsi="Times New Roman"/>
          <w:iCs/>
          <w:lang w:eastAsia="ru-RU"/>
        </w:rPr>
        <w:t xml:space="preserve"> предлагаемого к </w:t>
      </w:r>
      <w:r w:rsidRPr="0014718E">
        <w:rPr>
          <w:rFonts w:ascii="Times New Roman" w:hAnsi="Times New Roman"/>
          <w:iCs/>
          <w:lang w:eastAsia="ru-RU"/>
        </w:rPr>
        <w:t>поставке товара.</w:t>
      </w:r>
    </w:p>
    <w:p w:rsidR="00483D69" w:rsidRPr="00D54686" w:rsidRDefault="00483D69"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107F0">
        <w:rPr>
          <w:rFonts w:ascii="Times New Roman" w:hAnsi="Times New Roman"/>
          <w:bCs/>
          <w:iCs/>
          <w:color w:val="FF0000"/>
          <w:lang w:eastAsia="ru-RU"/>
        </w:rPr>
        <w:t>)</w:t>
      </w:r>
      <w:r w:rsidRPr="00D54686">
        <w:rPr>
          <w:rFonts w:ascii="Times New Roman" w:hAnsi="Times New Roman"/>
          <w:iCs/>
          <w:lang w:eastAsia="ru-RU"/>
        </w:rPr>
        <w:t xml:space="preserve"> участник размещения заказа указывает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54686">
        <w:rPr>
          <w:rFonts w:ascii="Times New Roman" w:hAnsi="Times New Roman"/>
          <w:bCs/>
          <w:iCs/>
          <w:lang w:eastAsia="ru-RU"/>
        </w:rPr>
        <w:t>»</w:t>
      </w:r>
    </w:p>
    <w:p w:rsidR="00483D69" w:rsidRPr="00D54686" w:rsidRDefault="00483D69"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w:t>
      </w:r>
      <w:r>
        <w:rPr>
          <w:rFonts w:ascii="Times New Roman" w:hAnsi="Times New Roman"/>
          <w:b/>
          <w:lang w:eastAsia="ru-RU"/>
        </w:rPr>
        <w:t xml:space="preserve"> и установки</w:t>
      </w:r>
      <w:r w:rsidRPr="00D54686">
        <w:rPr>
          <w:rFonts w:ascii="Times New Roman" w:hAnsi="Times New Roman"/>
          <w:b/>
          <w:lang w:eastAsia="ru-RU"/>
        </w:rPr>
        <w:t xml:space="preserve"> товара, выполнения работы, оказания услуги:</w:t>
      </w:r>
    </w:p>
    <w:p w:rsidR="00483D69" w:rsidRPr="00D54686" w:rsidRDefault="00483D69" w:rsidP="006D6E29">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 xml:space="preserve">Поставка </w:t>
      </w:r>
      <w:r w:rsidR="00D07E31">
        <w:rPr>
          <w:rFonts w:ascii="Times New Roman" w:hAnsi="Times New Roman"/>
          <w:lang w:eastAsia="ru-RU"/>
        </w:rPr>
        <w:t xml:space="preserve">и сборка </w:t>
      </w:r>
      <w:r>
        <w:rPr>
          <w:rFonts w:ascii="Times New Roman" w:hAnsi="Times New Roman"/>
          <w:lang w:eastAsia="ru-RU"/>
        </w:rPr>
        <w:t xml:space="preserve">товара </w:t>
      </w:r>
      <w:r w:rsidRPr="00D54686">
        <w:rPr>
          <w:rFonts w:ascii="Times New Roman" w:hAnsi="Times New Roman"/>
          <w:lang w:eastAsia="ru-RU"/>
        </w:rPr>
        <w:t>осуществляется по адресу город Иркутск, микрорайон Юбилейный, 100.</w:t>
      </w:r>
    </w:p>
    <w:p w:rsidR="00483D69" w:rsidRPr="00FC7A2A" w:rsidRDefault="00483D69" w:rsidP="002E47AF">
      <w:pPr>
        <w:tabs>
          <w:tab w:val="left" w:pos="3210"/>
        </w:tabs>
        <w:suppressAutoHyphens/>
        <w:autoSpaceDE w:val="0"/>
        <w:autoSpaceDN w:val="0"/>
        <w:adjustRightInd w:val="0"/>
        <w:spacing w:after="0" w:line="240" w:lineRule="auto"/>
        <w:jc w:val="both"/>
        <w:rPr>
          <w:rFonts w:ascii="Times New Roman" w:hAnsi="Times New Roman"/>
          <w:iCs/>
          <w:lang w:eastAsia="ar-SA"/>
        </w:rPr>
      </w:pPr>
      <w:r>
        <w:rPr>
          <w:rFonts w:ascii="Times New Roman" w:hAnsi="Times New Roman"/>
          <w:iCs/>
          <w:lang w:eastAsia="ar-SA"/>
        </w:rPr>
        <w:t xml:space="preserve">      </w:t>
      </w:r>
      <w:r w:rsidRPr="005A49B6">
        <w:rPr>
          <w:rFonts w:ascii="Times New Roman" w:hAnsi="Times New Roman"/>
          <w:iCs/>
          <w:lang w:eastAsia="ar-SA"/>
        </w:rPr>
        <w:t xml:space="preserve">Срок </w:t>
      </w:r>
      <w:r>
        <w:rPr>
          <w:rFonts w:ascii="Times New Roman" w:hAnsi="Times New Roman"/>
          <w:iCs/>
          <w:lang w:eastAsia="ar-SA"/>
        </w:rPr>
        <w:t xml:space="preserve">поставки и сборки товара в течение </w:t>
      </w:r>
      <w:r w:rsidR="00915592">
        <w:rPr>
          <w:rFonts w:ascii="Times New Roman" w:hAnsi="Times New Roman"/>
          <w:iCs/>
          <w:lang w:eastAsia="ar-SA"/>
        </w:rPr>
        <w:t>15</w:t>
      </w:r>
      <w:r w:rsidRPr="00C02938">
        <w:rPr>
          <w:rFonts w:ascii="Times New Roman" w:hAnsi="Times New Roman"/>
          <w:iCs/>
          <w:lang w:eastAsia="ar-SA"/>
        </w:rPr>
        <w:t xml:space="preserve"> календарных дней</w:t>
      </w:r>
      <w:r>
        <w:rPr>
          <w:rFonts w:ascii="Times New Roman" w:hAnsi="Times New Roman"/>
          <w:iCs/>
          <w:lang w:eastAsia="ar-SA"/>
        </w:rPr>
        <w:t xml:space="preserve"> с момента заключения договора.</w:t>
      </w:r>
    </w:p>
    <w:p w:rsidR="00483D69" w:rsidRPr="00FC7A2A" w:rsidRDefault="00483D69" w:rsidP="002E47AF">
      <w:pPr>
        <w:tabs>
          <w:tab w:val="center" w:pos="4677"/>
          <w:tab w:val="right" w:pos="9355"/>
        </w:tabs>
        <w:spacing w:after="0" w:line="240" w:lineRule="auto"/>
        <w:ind w:firstLine="360"/>
        <w:jc w:val="both"/>
        <w:rPr>
          <w:rFonts w:ascii="Times New Roman" w:hAnsi="Times New Roman"/>
          <w:lang w:eastAsia="ru-RU"/>
        </w:rPr>
      </w:pPr>
      <w:r w:rsidRPr="00FC7A2A">
        <w:rPr>
          <w:rFonts w:ascii="Times New Roman" w:hAnsi="Times New Roman"/>
          <w:lang w:eastAsia="ru-RU"/>
        </w:rPr>
        <w:t xml:space="preserve">Поставка и отгрузка </w:t>
      </w:r>
      <w:r>
        <w:rPr>
          <w:rFonts w:ascii="Times New Roman" w:hAnsi="Times New Roman"/>
          <w:lang w:eastAsia="ru-RU"/>
        </w:rPr>
        <w:t>товара</w:t>
      </w:r>
      <w:r w:rsidRPr="00FC7A2A">
        <w:rPr>
          <w:rFonts w:ascii="Times New Roman" w:hAnsi="Times New Roman"/>
          <w:lang w:eastAsia="ru-RU"/>
        </w:rPr>
        <w:t xml:space="preserve"> осуществляется транспортом и силами поставщика до местонахождения </w:t>
      </w:r>
      <w:r>
        <w:rPr>
          <w:rFonts w:ascii="Times New Roman" w:hAnsi="Times New Roman"/>
          <w:lang w:eastAsia="ru-RU"/>
        </w:rPr>
        <w:t>Заказчика. Поставка и сборка</w:t>
      </w:r>
      <w:r w:rsidRPr="00FC7A2A">
        <w:rPr>
          <w:rFonts w:ascii="Times New Roman" w:hAnsi="Times New Roman"/>
          <w:lang w:eastAsia="ru-RU"/>
        </w:rPr>
        <w:t xml:space="preserve"> осуществляется в рабочие дни с 09-00 до 15-00.</w:t>
      </w:r>
    </w:p>
    <w:p w:rsidR="00483D69" w:rsidRDefault="00483D69" w:rsidP="006D6E29">
      <w:pPr>
        <w:tabs>
          <w:tab w:val="center" w:pos="4677"/>
          <w:tab w:val="right" w:pos="9355"/>
        </w:tabs>
        <w:spacing w:after="0" w:line="240" w:lineRule="auto"/>
        <w:ind w:firstLine="360"/>
        <w:jc w:val="both"/>
        <w:rPr>
          <w:rFonts w:ascii="Times New Roman" w:hAnsi="Times New Roman"/>
          <w:lang w:eastAsia="ru-RU"/>
        </w:rPr>
      </w:pPr>
    </w:p>
    <w:p w:rsidR="00483D69" w:rsidRPr="00D54686" w:rsidRDefault="00483D69"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сведения о начальной (максимальной) цене договора:</w:t>
      </w:r>
    </w:p>
    <w:p w:rsidR="00483D69" w:rsidRDefault="006C5295" w:rsidP="00D107F0">
      <w:pPr>
        <w:snapToGrid w:val="0"/>
        <w:spacing w:after="0" w:line="240" w:lineRule="auto"/>
        <w:rPr>
          <w:rFonts w:ascii="Times New Roman" w:hAnsi="Times New Roman"/>
        </w:rPr>
      </w:pPr>
      <w:r>
        <w:rPr>
          <w:noProof/>
          <w:lang w:eastAsia="ru-RU"/>
        </w:rPr>
        <w:drawing>
          <wp:inline distT="0" distB="0" distL="0" distR="0">
            <wp:extent cx="6504305" cy="30213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4305" cy="3021330"/>
                    </a:xfrm>
                    <a:prstGeom prst="rect">
                      <a:avLst/>
                    </a:prstGeom>
                    <a:noFill/>
                    <a:ln>
                      <a:noFill/>
                    </a:ln>
                  </pic:spPr>
                </pic:pic>
              </a:graphicData>
            </a:graphic>
          </wp:inline>
        </w:drawing>
      </w:r>
    </w:p>
    <w:p w:rsidR="00E25475" w:rsidRDefault="00E25475" w:rsidP="00D107F0">
      <w:pPr>
        <w:snapToGrid w:val="0"/>
        <w:spacing w:after="0" w:line="240" w:lineRule="auto"/>
        <w:rPr>
          <w:rFonts w:ascii="Times New Roman" w:hAnsi="Times New Roman"/>
        </w:rPr>
      </w:pPr>
    </w:p>
    <w:p w:rsidR="00483D69" w:rsidRPr="00D54686" w:rsidRDefault="00483D69" w:rsidP="00206139">
      <w:pPr>
        <w:spacing w:after="0"/>
        <w:ind w:firstLine="426"/>
        <w:jc w:val="both"/>
        <w:rPr>
          <w:rFonts w:ascii="Times New Roman" w:hAnsi="Times New Roman"/>
        </w:rPr>
      </w:pPr>
      <w:r w:rsidRPr="00B45C14">
        <w:rPr>
          <w:rFonts w:ascii="Times New Roman" w:hAnsi="Times New Roman"/>
        </w:rPr>
        <w:t xml:space="preserve">В целях экономии денежных средств целесообразно опираться на цены Поставщика № </w:t>
      </w:r>
      <w:r w:rsidR="00915592">
        <w:rPr>
          <w:rFonts w:ascii="Times New Roman" w:hAnsi="Times New Roman"/>
        </w:rPr>
        <w:t>3</w:t>
      </w:r>
      <w:r w:rsidRPr="00B45C14">
        <w:rPr>
          <w:rFonts w:ascii="Times New Roman" w:hAnsi="Times New Roman"/>
        </w:rPr>
        <w:t xml:space="preserve">, в  связи с этим начальная (максимальная) цена договора устанавливается в размере </w:t>
      </w:r>
      <w:r w:rsidR="00915592">
        <w:rPr>
          <w:rFonts w:ascii="Times New Roman" w:hAnsi="Times New Roman"/>
        </w:rPr>
        <w:t>485 956</w:t>
      </w:r>
      <w:r w:rsidRPr="00B45C14">
        <w:rPr>
          <w:rFonts w:ascii="Times New Roman" w:hAnsi="Times New Roman"/>
        </w:rPr>
        <w:t xml:space="preserve"> (</w:t>
      </w:r>
      <w:r w:rsidR="00915592">
        <w:rPr>
          <w:rFonts w:ascii="Times New Roman" w:hAnsi="Times New Roman"/>
        </w:rPr>
        <w:t>Четыреста восемьдесят пять тысяч девятьсот пятьдесят шесть</w:t>
      </w:r>
      <w:r w:rsidRPr="00B45C14">
        <w:rPr>
          <w:rFonts w:ascii="Times New Roman" w:hAnsi="Times New Roman"/>
        </w:rPr>
        <w:t xml:space="preserve">) рублей, </w:t>
      </w:r>
      <w:r w:rsidR="00915592">
        <w:rPr>
          <w:rFonts w:ascii="Times New Roman" w:hAnsi="Times New Roman"/>
        </w:rPr>
        <w:t>0</w:t>
      </w:r>
      <w:r w:rsidRPr="00B45C14">
        <w:rPr>
          <w:rFonts w:ascii="Times New Roman" w:hAnsi="Times New Roman"/>
        </w:rPr>
        <w:t>0 копеек.</w:t>
      </w:r>
      <w:r w:rsidRPr="00D54686">
        <w:rPr>
          <w:rFonts w:ascii="Times New Roman" w:hAnsi="Times New Roman"/>
        </w:rPr>
        <w:t xml:space="preserve"> </w:t>
      </w:r>
    </w:p>
    <w:p w:rsidR="00483D69" w:rsidRPr="00D54686" w:rsidRDefault="00483D69" w:rsidP="00206139">
      <w:pPr>
        <w:numPr>
          <w:ilvl w:val="0"/>
          <w:numId w:val="3"/>
        </w:numPr>
        <w:spacing w:after="0" w:line="240" w:lineRule="auto"/>
        <w:ind w:left="0" w:firstLine="360"/>
        <w:contextualSpacing/>
        <w:jc w:val="both"/>
        <w:rPr>
          <w:rFonts w:ascii="Times New Roman" w:hAnsi="Times New Roman"/>
          <w:lang w:eastAsia="ru-RU"/>
        </w:rPr>
      </w:pPr>
      <w:r w:rsidRPr="00D54686">
        <w:rPr>
          <w:rFonts w:ascii="Times New Roman" w:hAnsi="Times New Roman"/>
          <w:b/>
          <w:lang w:eastAsia="ru-RU"/>
        </w:rPr>
        <w:t xml:space="preserve">форма, сроки и порядок оплаты товара, работы, услуги: </w:t>
      </w:r>
    </w:p>
    <w:p w:rsidR="00483D69" w:rsidRPr="00FC7A2A" w:rsidRDefault="00483D69" w:rsidP="002E47AF">
      <w:pPr>
        <w:spacing w:after="0" w:line="240" w:lineRule="auto"/>
        <w:ind w:firstLine="360"/>
        <w:contextualSpacing/>
        <w:jc w:val="both"/>
        <w:rPr>
          <w:rFonts w:ascii="Times New Roman" w:hAnsi="Times New Roman"/>
          <w:lang w:eastAsia="ru-RU"/>
        </w:rPr>
      </w:pPr>
      <w:r w:rsidRPr="00D54686">
        <w:rPr>
          <w:rFonts w:ascii="Times New Roman" w:hAnsi="Times New Roman"/>
          <w:lang w:eastAsia="ru-RU"/>
        </w:rPr>
        <w:t>Оплата производится по факту поставки</w:t>
      </w:r>
      <w:r>
        <w:rPr>
          <w:rFonts w:ascii="Times New Roman" w:hAnsi="Times New Roman"/>
          <w:lang w:eastAsia="ru-RU"/>
        </w:rPr>
        <w:t xml:space="preserve"> и</w:t>
      </w:r>
      <w:r w:rsidRPr="00D54686">
        <w:rPr>
          <w:rFonts w:ascii="Times New Roman" w:hAnsi="Times New Roman"/>
          <w:lang w:eastAsia="ru-RU"/>
        </w:rPr>
        <w:t xml:space="preserve"> </w:t>
      </w:r>
      <w:r>
        <w:rPr>
          <w:rFonts w:ascii="Times New Roman" w:hAnsi="Times New Roman"/>
          <w:lang w:eastAsia="ru-RU"/>
        </w:rPr>
        <w:t>сборки товарка</w:t>
      </w:r>
      <w:r w:rsidRPr="00D54686">
        <w:rPr>
          <w:rFonts w:ascii="Times New Roman" w:hAnsi="Times New Roman"/>
          <w:lang w:eastAsia="ru-RU"/>
        </w:rPr>
        <w:t xml:space="preserve"> в течение </w:t>
      </w:r>
      <w:r w:rsidR="00915592">
        <w:rPr>
          <w:rFonts w:ascii="Times New Roman" w:hAnsi="Times New Roman"/>
          <w:lang w:eastAsia="ru-RU"/>
        </w:rPr>
        <w:t>3</w:t>
      </w:r>
      <w:r w:rsidRPr="00D54686">
        <w:rPr>
          <w:rFonts w:ascii="Times New Roman" w:hAnsi="Times New Roman"/>
          <w:lang w:eastAsia="ru-RU"/>
        </w:rPr>
        <w:t>0 (</w:t>
      </w:r>
      <w:r w:rsidR="006C5295">
        <w:rPr>
          <w:rFonts w:ascii="Times New Roman" w:hAnsi="Times New Roman"/>
          <w:lang w:eastAsia="ru-RU"/>
        </w:rPr>
        <w:t>тридцати</w:t>
      </w:r>
      <w:r w:rsidRPr="00D54686">
        <w:rPr>
          <w:rFonts w:ascii="Times New Roman" w:hAnsi="Times New Roman"/>
          <w:lang w:eastAsia="ru-RU"/>
        </w:rPr>
        <w:t xml:space="preserve">) календарных дней на основании надлежаще оформленного и подписанного обеими Сторонами Акта </w:t>
      </w:r>
      <w:r>
        <w:rPr>
          <w:rFonts w:ascii="Times New Roman" w:hAnsi="Times New Roman"/>
          <w:lang w:eastAsia="ru-RU"/>
        </w:rPr>
        <w:t>сборки товара</w:t>
      </w:r>
      <w:r w:rsidR="00D07E31">
        <w:rPr>
          <w:rFonts w:ascii="Times New Roman" w:hAnsi="Times New Roman"/>
          <w:lang w:eastAsia="ru-RU"/>
        </w:rPr>
        <w:t xml:space="preserve"> (составленного в произвольной форме постав</w:t>
      </w:r>
      <w:bookmarkStart w:id="0" w:name="_GoBack"/>
      <w:bookmarkEnd w:id="0"/>
      <w:r w:rsidR="00D07E31">
        <w:rPr>
          <w:rFonts w:ascii="Times New Roman" w:hAnsi="Times New Roman"/>
          <w:lang w:eastAsia="ru-RU"/>
        </w:rPr>
        <w:t>щиком) и акта приема-передачи товара</w:t>
      </w:r>
      <w:r w:rsidRPr="00D54686">
        <w:rPr>
          <w:rFonts w:ascii="Times New Roman" w:hAnsi="Times New Roman"/>
          <w:lang w:eastAsia="ru-RU"/>
        </w:rPr>
        <w:t xml:space="preserve">, но не позднее 31.12.2014 года. </w:t>
      </w:r>
      <w:r w:rsidRPr="00FC7A2A">
        <w:rPr>
          <w:rFonts w:ascii="Times New Roman" w:hAnsi="Times New Roman"/>
          <w:lang w:eastAsia="ru-RU"/>
        </w:rPr>
        <w:t xml:space="preserve">При наличии надлежаще оформленных документов, подтверждающих поставку и приемку </w:t>
      </w:r>
      <w:r>
        <w:rPr>
          <w:rFonts w:ascii="Times New Roman" w:hAnsi="Times New Roman"/>
          <w:lang w:eastAsia="ru-RU"/>
        </w:rPr>
        <w:t>товара</w:t>
      </w:r>
      <w:r w:rsidRPr="00FC7A2A">
        <w:rPr>
          <w:rFonts w:ascii="Times New Roman" w:hAnsi="Times New Roman"/>
          <w:lang w:eastAsia="ru-RU"/>
        </w:rPr>
        <w:t xml:space="preserve">. </w:t>
      </w:r>
    </w:p>
    <w:p w:rsidR="00483D69" w:rsidRPr="00D54686" w:rsidRDefault="00483D69"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3D69" w:rsidRPr="00FC7A2A" w:rsidRDefault="00483D69" w:rsidP="002E47AF">
      <w:pPr>
        <w:spacing w:after="0" w:line="240" w:lineRule="auto"/>
        <w:ind w:right="128" w:firstLine="251"/>
        <w:jc w:val="both"/>
        <w:rPr>
          <w:rFonts w:ascii="Times New Roman" w:hAnsi="Times New Roman"/>
          <w:lang w:eastAsia="ru-RU"/>
        </w:rPr>
      </w:pPr>
      <w:r w:rsidRPr="00FE44CA">
        <w:rPr>
          <w:rFonts w:ascii="Times New Roman" w:hAnsi="Times New Roman"/>
          <w:lang w:eastAsia="ru-RU"/>
        </w:rPr>
        <w:t>Цена договора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w:t>
      </w:r>
      <w:r>
        <w:rPr>
          <w:rFonts w:ascii="Times New Roman" w:hAnsi="Times New Roman"/>
          <w:lang w:eastAsia="ru-RU"/>
        </w:rPr>
        <w:t xml:space="preserve"> товара</w:t>
      </w:r>
      <w:r w:rsidRPr="00FE44CA">
        <w:rPr>
          <w:rFonts w:ascii="Times New Roman" w:hAnsi="Times New Roman"/>
          <w:lang w:eastAsia="ru-RU"/>
        </w:rPr>
        <w:t xml:space="preserve"> и иные расходы, связанные с поставкой товара,</w:t>
      </w:r>
      <w:r w:rsidRPr="00FE44CA">
        <w:rPr>
          <w:rFonts w:ascii="Times New Roman" w:hAnsi="Times New Roman"/>
          <w:bCs/>
          <w:lang w:eastAsia="ru-RU"/>
        </w:rPr>
        <w:t xml:space="preserve"> то есть является конечной</w:t>
      </w:r>
      <w:r w:rsidRPr="00FE44CA">
        <w:rPr>
          <w:rFonts w:ascii="Times New Roman" w:hAnsi="Times New Roman"/>
          <w:lang w:eastAsia="ru-RU"/>
        </w:rPr>
        <w:t>.</w:t>
      </w:r>
    </w:p>
    <w:p w:rsidR="00483D69" w:rsidRPr="00D54686" w:rsidRDefault="00483D69"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483D69" w:rsidRPr="00452AE1" w:rsidRDefault="00483D69" w:rsidP="00FC7A2A">
      <w:pPr>
        <w:tabs>
          <w:tab w:val="left" w:pos="540"/>
          <w:tab w:val="left" w:pos="900"/>
        </w:tabs>
        <w:spacing w:after="0" w:line="240" w:lineRule="auto"/>
        <w:ind w:firstLine="426"/>
        <w:jc w:val="both"/>
        <w:rPr>
          <w:rFonts w:ascii="Times New Roman" w:hAnsi="Times New Roman"/>
          <w:lang w:eastAsia="ru-RU"/>
        </w:rPr>
      </w:pPr>
      <w:r w:rsidRPr="00523A61">
        <w:rPr>
          <w:rFonts w:ascii="Times New Roman" w:hAnsi="Times New Roman"/>
          <w:lang w:eastAsia="ru-RU"/>
        </w:rPr>
        <w:t>Дата начала подачи</w:t>
      </w:r>
      <w:r w:rsidRPr="00523A61">
        <w:rPr>
          <w:rFonts w:ascii="Times New Roman" w:hAnsi="Times New Roman"/>
          <w:bCs/>
          <w:lang w:eastAsia="ru-RU"/>
        </w:rPr>
        <w:t xml:space="preserve"> з</w:t>
      </w:r>
      <w:r w:rsidRPr="00523A61">
        <w:rPr>
          <w:rFonts w:ascii="Times New Roman" w:hAnsi="Times New Roman"/>
          <w:lang w:eastAsia="ru-RU"/>
        </w:rPr>
        <w:t xml:space="preserve">аявок </w:t>
      </w:r>
      <w:r w:rsidRPr="00452AE1">
        <w:rPr>
          <w:rFonts w:ascii="Times New Roman" w:hAnsi="Times New Roman"/>
          <w:lang w:eastAsia="ru-RU"/>
        </w:rPr>
        <w:t xml:space="preserve">на участие в запросе цен (котировок) </w:t>
      </w:r>
      <w:r w:rsidR="005E3CC8">
        <w:rPr>
          <w:rFonts w:ascii="Times New Roman" w:hAnsi="Times New Roman"/>
          <w:lang w:eastAsia="ru-RU"/>
        </w:rPr>
        <w:t>0</w:t>
      </w:r>
      <w:r w:rsidR="006D1B1B">
        <w:rPr>
          <w:rFonts w:ascii="Times New Roman" w:hAnsi="Times New Roman"/>
          <w:lang w:eastAsia="ru-RU"/>
        </w:rPr>
        <w:t>9</w:t>
      </w:r>
      <w:r w:rsidR="005E3CC8">
        <w:rPr>
          <w:rFonts w:ascii="Times New Roman" w:hAnsi="Times New Roman"/>
          <w:lang w:eastAsia="ru-RU"/>
        </w:rPr>
        <w:t>.10</w:t>
      </w:r>
      <w:r w:rsidRPr="00452AE1">
        <w:rPr>
          <w:rFonts w:ascii="Times New Roman" w:hAnsi="Times New Roman"/>
          <w:lang w:eastAsia="ru-RU"/>
        </w:rPr>
        <w:t>.2014 г.</w:t>
      </w:r>
    </w:p>
    <w:p w:rsidR="00483D69" w:rsidRPr="00452AE1" w:rsidRDefault="00483D69" w:rsidP="00FC7A2A">
      <w:pPr>
        <w:tabs>
          <w:tab w:val="left" w:pos="540"/>
          <w:tab w:val="left" w:pos="900"/>
        </w:tabs>
        <w:spacing w:after="0" w:line="240" w:lineRule="auto"/>
        <w:ind w:firstLine="426"/>
        <w:jc w:val="both"/>
        <w:rPr>
          <w:rFonts w:ascii="Times New Roman" w:hAnsi="Times New Roman"/>
          <w:lang w:eastAsia="ru-RU"/>
        </w:rPr>
      </w:pPr>
      <w:r w:rsidRPr="00452AE1">
        <w:rPr>
          <w:rFonts w:ascii="Times New Roman" w:hAnsi="Times New Roman"/>
          <w:lang w:eastAsia="ru-RU"/>
        </w:rPr>
        <w:t>Дата окончания подачи</w:t>
      </w:r>
      <w:r w:rsidRPr="00452AE1">
        <w:rPr>
          <w:rFonts w:ascii="Times New Roman" w:hAnsi="Times New Roman"/>
          <w:bCs/>
          <w:lang w:eastAsia="ru-RU"/>
        </w:rPr>
        <w:t xml:space="preserve"> з</w:t>
      </w:r>
      <w:r w:rsidRPr="00452AE1">
        <w:rPr>
          <w:rFonts w:ascii="Times New Roman" w:hAnsi="Times New Roman"/>
          <w:lang w:eastAsia="ru-RU"/>
        </w:rPr>
        <w:t xml:space="preserve">аявок на участие в запросе цен (котировок) </w:t>
      </w:r>
      <w:r w:rsidR="006D1B1B">
        <w:rPr>
          <w:rFonts w:ascii="Times New Roman" w:hAnsi="Times New Roman"/>
          <w:lang w:eastAsia="ru-RU"/>
        </w:rPr>
        <w:t>2</w:t>
      </w:r>
      <w:r w:rsidR="005E3CC8">
        <w:rPr>
          <w:rFonts w:ascii="Times New Roman" w:hAnsi="Times New Roman"/>
          <w:lang w:eastAsia="ru-RU"/>
        </w:rPr>
        <w:t>0.10</w:t>
      </w:r>
      <w:r w:rsidRPr="00452AE1">
        <w:rPr>
          <w:rFonts w:ascii="Times New Roman" w:hAnsi="Times New Roman"/>
          <w:lang w:eastAsia="ru-RU"/>
        </w:rPr>
        <w:t>.2014 г.</w:t>
      </w:r>
    </w:p>
    <w:p w:rsidR="00483D69" w:rsidRPr="00D54686" w:rsidRDefault="00483D69"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452AE1">
        <w:rPr>
          <w:rFonts w:ascii="Times New Roman" w:hAnsi="Times New Roman"/>
          <w:b/>
          <w:lang w:eastAsia="ru-RU"/>
        </w:rPr>
        <w:t>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w:t>
      </w:r>
      <w:r w:rsidRPr="00D54686">
        <w:rPr>
          <w:rFonts w:ascii="Times New Roman" w:hAnsi="Times New Roman"/>
          <w:b/>
          <w:lang w:eastAsia="ru-RU"/>
        </w:rPr>
        <w:t xml:space="preserve"> победителем, и начальной (максимальной) ценой договора: </w:t>
      </w:r>
    </w:p>
    <w:p w:rsidR="00483D69" w:rsidRPr="00D54686" w:rsidRDefault="00D07E31" w:rsidP="00FC7A2A">
      <w:pPr>
        <w:spacing w:after="0" w:line="240" w:lineRule="auto"/>
        <w:ind w:left="720"/>
        <w:contextualSpacing/>
        <w:rPr>
          <w:rFonts w:ascii="Times New Roman" w:hAnsi="Times New Roman"/>
          <w:lang w:eastAsia="ru-RU"/>
        </w:rPr>
      </w:pPr>
      <w:r>
        <w:rPr>
          <w:rFonts w:ascii="Times New Roman" w:hAnsi="Times New Roman"/>
          <w:lang w:eastAsia="ru-RU"/>
        </w:rPr>
        <w:t>П</w:t>
      </w:r>
      <w:r w:rsidR="00483D69" w:rsidRPr="00D54686">
        <w:rPr>
          <w:rFonts w:ascii="Times New Roman" w:hAnsi="Times New Roman"/>
          <w:lang w:eastAsia="ru-RU"/>
        </w:rPr>
        <w:t>редусмотрено.</w:t>
      </w:r>
    </w:p>
    <w:p w:rsidR="00483D69" w:rsidRPr="00D54686" w:rsidRDefault="00483D69"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83D69" w:rsidRPr="00D54686" w:rsidRDefault="00483D69"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83D69" w:rsidRPr="00D54686" w:rsidRDefault="00483D69" w:rsidP="00FC7A2A">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483D69" w:rsidRPr="00D54686" w:rsidRDefault="00483D69"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483D69" w:rsidRPr="00D54686" w:rsidRDefault="00483D69"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483D69" w:rsidRPr="00D54686" w:rsidRDefault="00483D69"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483D69" w:rsidRPr="00D54686" w:rsidRDefault="00483D69"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483D69" w:rsidRPr="00D54686" w:rsidRDefault="00483D69"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483D69" w:rsidRPr="00D54686" w:rsidRDefault="00483D69" w:rsidP="008D6BB5">
      <w:pPr>
        <w:spacing w:after="0" w:line="240" w:lineRule="auto"/>
        <w:ind w:firstLine="426"/>
        <w:contextualSpacing/>
        <w:rPr>
          <w:rFonts w:ascii="Times New Roman" w:hAnsi="Times New Roman"/>
          <w:lang w:eastAsia="ru-RU"/>
        </w:rPr>
      </w:pPr>
      <w:r w:rsidRPr="00D54686">
        <w:rPr>
          <w:rFonts w:ascii="Times New Roman" w:hAnsi="Times New Roman"/>
          <w:lang w:eastAsia="ru-RU"/>
        </w:rPr>
        <w:t>не предусмотрено</w:t>
      </w:r>
    </w:p>
    <w:p w:rsidR="00483D69" w:rsidRPr="00D54686" w:rsidRDefault="00483D69" w:rsidP="008D6BB5">
      <w:pPr>
        <w:numPr>
          <w:ilvl w:val="0"/>
          <w:numId w:val="3"/>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483D69" w:rsidRPr="00D54686" w:rsidRDefault="00483D69"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483D69" w:rsidRPr="00D54686" w:rsidRDefault="00483D69"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срок заключения договора: </w:t>
      </w:r>
    </w:p>
    <w:p w:rsidR="00483D69" w:rsidRPr="00D54686" w:rsidRDefault="00483D69"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483D69" w:rsidRPr="00D54686" w:rsidRDefault="00483D69"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483D69" w:rsidRPr="00D54686" w:rsidRDefault="00483D69"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483D69" w:rsidRPr="00D54686" w:rsidRDefault="00483D69" w:rsidP="008D6BB5">
      <w:pPr>
        <w:pStyle w:val="a5"/>
        <w:numPr>
          <w:ilvl w:val="0"/>
          <w:numId w:val="3"/>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приложения:</w:t>
      </w:r>
    </w:p>
    <w:p w:rsidR="00483D69" w:rsidRPr="00D54686" w:rsidRDefault="00483D69"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1 форма заявки на участие в запросе цен (котировок). </w:t>
      </w:r>
    </w:p>
    <w:p w:rsidR="00483D69" w:rsidRPr="00D54686" w:rsidRDefault="00483D69"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Приложение № 2 проект договора.</w:t>
      </w:r>
    </w:p>
    <w:p w:rsidR="00483D69" w:rsidRPr="00D54686" w:rsidRDefault="00483D69"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483D69" w:rsidRPr="00D54686" w:rsidRDefault="00483D69" w:rsidP="00FC7A2A">
      <w:pPr>
        <w:spacing w:after="0" w:line="240" w:lineRule="auto"/>
        <w:rPr>
          <w:rFonts w:ascii="Times New Roman" w:hAnsi="Times New Roman"/>
          <w:lang w:eastAsia="ru-RU"/>
        </w:rPr>
      </w:pPr>
    </w:p>
    <w:p w:rsidR="00483D69" w:rsidRPr="00D54686" w:rsidRDefault="00483D69" w:rsidP="00FC7A2A">
      <w:pPr>
        <w:spacing w:after="0" w:line="240" w:lineRule="auto"/>
        <w:jc w:val="right"/>
        <w:rPr>
          <w:rFonts w:ascii="Times New Roman" w:hAnsi="Times New Roman"/>
          <w:lang w:eastAsia="ru-RU"/>
        </w:rPr>
      </w:pPr>
    </w:p>
    <w:p w:rsidR="00483D69" w:rsidRPr="00D54686" w:rsidRDefault="00483D69" w:rsidP="00FC7A2A">
      <w:pPr>
        <w:spacing w:after="0" w:line="240" w:lineRule="auto"/>
        <w:jc w:val="right"/>
        <w:rPr>
          <w:rFonts w:ascii="Times New Roman" w:hAnsi="Times New Roman"/>
          <w:lang w:eastAsia="ru-RU"/>
        </w:rPr>
      </w:pPr>
    </w:p>
    <w:p w:rsidR="00483D69" w:rsidRPr="00D54686" w:rsidRDefault="00483D69" w:rsidP="00FC7A2A">
      <w:pPr>
        <w:spacing w:after="0" w:line="240" w:lineRule="auto"/>
        <w:jc w:val="right"/>
        <w:rPr>
          <w:rFonts w:ascii="Times New Roman" w:hAnsi="Times New Roman"/>
          <w:lang w:eastAsia="ru-RU"/>
        </w:rPr>
      </w:pPr>
    </w:p>
    <w:p w:rsidR="00483D69" w:rsidRPr="00D54686" w:rsidRDefault="00483D69" w:rsidP="00FC7A2A">
      <w:pPr>
        <w:spacing w:after="0" w:line="240" w:lineRule="auto"/>
        <w:jc w:val="right"/>
        <w:rPr>
          <w:rFonts w:ascii="Times New Roman" w:hAnsi="Times New Roman"/>
          <w:lang w:eastAsia="ru-RU"/>
        </w:rPr>
      </w:pPr>
    </w:p>
    <w:p w:rsidR="00483D69" w:rsidRPr="00D54686" w:rsidRDefault="00483D69" w:rsidP="00FC7A2A">
      <w:pPr>
        <w:spacing w:after="0" w:line="240" w:lineRule="auto"/>
        <w:jc w:val="right"/>
        <w:rPr>
          <w:rFonts w:ascii="Times New Roman" w:hAnsi="Times New Roman"/>
          <w:lang w:eastAsia="ru-RU"/>
        </w:rPr>
      </w:pPr>
    </w:p>
    <w:p w:rsidR="00483D69" w:rsidRPr="00D54686" w:rsidRDefault="00483D69" w:rsidP="00304740">
      <w:pPr>
        <w:rPr>
          <w:rFonts w:ascii="Times New Roman" w:hAnsi="Times New Roman"/>
          <w:lang w:eastAsia="ru-RU"/>
        </w:rPr>
      </w:pPr>
      <w:r w:rsidRPr="00D54686">
        <w:rPr>
          <w:rFonts w:ascii="Times New Roman" w:hAnsi="Times New Roman"/>
          <w:lang w:eastAsia="ru-RU"/>
        </w:rPr>
        <w:br w:type="page"/>
      </w:r>
    </w:p>
    <w:p w:rsidR="00483D69" w:rsidRPr="00D54686" w:rsidRDefault="00483D69" w:rsidP="00A44B91">
      <w:pPr>
        <w:spacing w:after="0" w:line="240" w:lineRule="auto"/>
        <w:jc w:val="right"/>
        <w:rPr>
          <w:rFonts w:ascii="Times New Roman" w:hAnsi="Times New Roman"/>
          <w:lang w:eastAsia="ru-RU"/>
        </w:rPr>
      </w:pPr>
      <w:r w:rsidRPr="00D54686">
        <w:rPr>
          <w:rFonts w:ascii="Times New Roman" w:hAnsi="Times New Roman"/>
          <w:lang w:eastAsia="ru-RU"/>
        </w:rPr>
        <w:t>Приложение № 1</w:t>
      </w:r>
    </w:p>
    <w:p w:rsidR="00483D69" w:rsidRPr="00D54686" w:rsidRDefault="00483D69" w:rsidP="00FC7A2A">
      <w:pPr>
        <w:spacing w:after="0" w:line="240" w:lineRule="auto"/>
        <w:jc w:val="right"/>
        <w:rPr>
          <w:rFonts w:ascii="Times New Roman" w:hAnsi="Times New Roman"/>
          <w:lang w:eastAsia="ru-RU"/>
        </w:rPr>
      </w:pPr>
    </w:p>
    <w:p w:rsidR="00483D69" w:rsidRPr="00D54686" w:rsidRDefault="00483D69"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D54686">
        <w:rPr>
          <w:rFonts w:ascii="Times New Roman" w:hAnsi="Times New Roman"/>
          <w:b/>
          <w:lang w:eastAsia="ru-RU"/>
        </w:rPr>
        <w:t xml:space="preserve">ФОРМА №1 </w:t>
      </w:r>
    </w:p>
    <w:p w:rsidR="00483D69" w:rsidRPr="00D54686" w:rsidRDefault="00483D69" w:rsidP="00FC7A2A">
      <w:pPr>
        <w:suppressAutoHyphens/>
        <w:spacing w:after="0" w:line="240" w:lineRule="auto"/>
        <w:jc w:val="center"/>
        <w:rPr>
          <w:rFonts w:ascii="Times New Roman" w:hAnsi="Times New Roman"/>
          <w:lang w:eastAsia="ru-RU"/>
        </w:rPr>
      </w:pPr>
    </w:p>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ЗАЯВКА НА УЧАСТИЕ В ЗАПРОСЕ ЦЕН (КОТИРОВОК) </w:t>
      </w:r>
    </w:p>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НА ПРАВО ЗАКЛЮЧЕНИЯ ДОГОВОРА </w:t>
      </w:r>
    </w:p>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 ПОСТАВКУ  __________________________ № ____________</w:t>
      </w:r>
    </w:p>
    <w:p w:rsidR="00483D69" w:rsidRPr="00D54686" w:rsidRDefault="00483D69" w:rsidP="00FC7A2A">
      <w:pPr>
        <w:shd w:val="clear" w:color="auto" w:fill="FFFFFF"/>
        <w:suppressAutoHyphens/>
        <w:spacing w:after="0" w:line="240" w:lineRule="auto"/>
        <w:jc w:val="center"/>
        <w:rPr>
          <w:rFonts w:ascii="Times New Roman" w:hAnsi="Times New Roman"/>
          <w:b/>
          <w:lang w:eastAsia="ru-RU"/>
        </w:rPr>
      </w:pPr>
    </w:p>
    <w:p w:rsidR="00483D69" w:rsidRPr="00D54686" w:rsidRDefault="00483D69" w:rsidP="00FC7A2A">
      <w:pPr>
        <w:shd w:val="clear" w:color="auto" w:fill="FFFFFF"/>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ДЛЯ НУЖД ГБУЗ «ИОКБ»   </w:t>
      </w:r>
    </w:p>
    <w:p w:rsidR="00483D69" w:rsidRPr="00D54686" w:rsidRDefault="00483D69" w:rsidP="00FC7A2A">
      <w:pPr>
        <w:suppressAutoHyphens/>
        <w:spacing w:after="0" w:line="240" w:lineRule="auto"/>
        <w:jc w:val="both"/>
        <w:rPr>
          <w:rFonts w:ascii="Times New Roman" w:hAnsi="Times New Roman"/>
          <w:b/>
          <w:lang w:eastAsia="ru-RU"/>
        </w:rPr>
      </w:pPr>
    </w:p>
    <w:p w:rsidR="00483D69" w:rsidRPr="00D54686" w:rsidRDefault="00483D69" w:rsidP="00FC7A2A">
      <w:pPr>
        <w:suppressAutoHyphens/>
        <w:spacing w:after="0" w:line="240" w:lineRule="auto"/>
        <w:jc w:val="both"/>
        <w:rPr>
          <w:rFonts w:ascii="Times New Roman" w:hAnsi="Times New Roman"/>
          <w:b/>
          <w:lang w:eastAsia="ru-RU"/>
        </w:rPr>
      </w:pPr>
      <w:r w:rsidRPr="00D54686">
        <w:rPr>
          <w:rFonts w:ascii="Times New Roman" w:hAnsi="Times New Roman"/>
          <w:b/>
          <w:lang w:eastAsia="ru-RU"/>
        </w:rPr>
        <w:t>Заказчик:</w:t>
      </w:r>
      <w:r w:rsidRPr="00D54686">
        <w:rPr>
          <w:rFonts w:ascii="Times New Roman" w:hAnsi="Times New Roman"/>
          <w:lang w:eastAsia="ru-RU"/>
        </w:rPr>
        <w:t xml:space="preserve"> </w:t>
      </w:r>
      <w:r w:rsidRPr="00D54686">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483D69" w:rsidRPr="00D54686" w:rsidRDefault="00483D69" w:rsidP="00FC7A2A">
      <w:pPr>
        <w:suppressAutoHyphens/>
        <w:spacing w:after="0" w:line="240" w:lineRule="auto"/>
        <w:jc w:val="both"/>
        <w:rPr>
          <w:rFonts w:ascii="Times New Roman" w:hAnsi="Times New Roman"/>
          <w:lang w:eastAsia="ru-RU"/>
        </w:rPr>
      </w:pPr>
    </w:p>
    <w:p w:rsidR="00483D69" w:rsidRPr="00D54686" w:rsidRDefault="00483D69" w:rsidP="00FC7A2A">
      <w:pPr>
        <w:autoSpaceDE w:val="0"/>
        <w:autoSpaceDN w:val="0"/>
        <w:adjustRightInd w:val="0"/>
        <w:spacing w:after="0" w:line="240" w:lineRule="auto"/>
        <w:rPr>
          <w:rFonts w:ascii="Times New Roman" w:hAnsi="Times New Roman"/>
          <w:lang w:eastAsia="ru-RU"/>
        </w:rPr>
      </w:pPr>
      <w:r w:rsidRPr="00D54686">
        <w:rPr>
          <w:rFonts w:ascii="Times New Roman" w:hAnsi="Times New Roman"/>
          <w:b/>
          <w:lang w:eastAsia="ru-RU"/>
        </w:rPr>
        <w:t>Заявитель</w:t>
      </w:r>
      <w:r w:rsidRPr="00D54686">
        <w:rPr>
          <w:rFonts w:ascii="Times New Roman" w:hAnsi="Times New Roman"/>
          <w:lang w:eastAsia="ru-RU"/>
        </w:rPr>
        <w:t xml:space="preserve">:___________________________________________________________________________________                                                                                               </w:t>
      </w:r>
    </w:p>
    <w:p w:rsidR="00483D69" w:rsidRPr="00D54686" w:rsidRDefault="00483D69" w:rsidP="00FC7A2A">
      <w:pPr>
        <w:autoSpaceDE w:val="0"/>
        <w:autoSpaceDN w:val="0"/>
        <w:adjustRightInd w:val="0"/>
        <w:spacing w:after="0" w:line="240" w:lineRule="auto"/>
        <w:jc w:val="center"/>
        <w:rPr>
          <w:rFonts w:ascii="Times New Roman" w:hAnsi="Times New Roman"/>
          <w:lang w:eastAsia="ru-RU"/>
        </w:rPr>
      </w:pPr>
      <w:r w:rsidRPr="00D54686">
        <w:rPr>
          <w:rFonts w:ascii="Times New Roman" w:hAnsi="Times New Roman"/>
          <w:lang w:eastAsia="ru-RU"/>
        </w:rPr>
        <w:t>( участник закупки)</w:t>
      </w:r>
    </w:p>
    <w:p w:rsidR="00483D69" w:rsidRPr="00D54686" w:rsidRDefault="00483D69" w:rsidP="00FC7A2A">
      <w:pPr>
        <w:suppressAutoHyphens/>
        <w:spacing w:after="0" w:line="240" w:lineRule="auto"/>
        <w:jc w:val="both"/>
        <w:rPr>
          <w:rFonts w:ascii="Times New Roman" w:hAnsi="Times New Roman"/>
          <w:lang w:eastAsia="ru-RU"/>
        </w:rPr>
      </w:pP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b/>
          <w:lang w:eastAsia="ru-RU"/>
        </w:rPr>
        <w:t>Место нахождения</w:t>
      </w:r>
      <w:r w:rsidRPr="00D54686">
        <w:rPr>
          <w:rFonts w:ascii="Times New Roman" w:hAnsi="Times New Roman"/>
          <w:lang w:eastAsia="ru-RU"/>
        </w:rPr>
        <w:t>: ___________________________________________________________________________</w:t>
      </w:r>
    </w:p>
    <w:p w:rsidR="00483D69" w:rsidRPr="00D54686" w:rsidRDefault="00483D69"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нахождения участника закупки)</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Телефон/факс_________________________________________________________________________________</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Электронная почта ____________________________________________________________________________</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Зарегистрированный в: ________________________________________________________________________</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_____________________________________________________________________________________________</w:t>
      </w:r>
    </w:p>
    <w:p w:rsidR="00483D69" w:rsidRPr="00D54686" w:rsidRDefault="00483D69"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регистрации)</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ИНН_________________________________________________</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caps/>
          <w:lang w:eastAsia="ru-RU"/>
        </w:rPr>
        <w:t>Кпп</w:t>
      </w:r>
      <w:r w:rsidRPr="00D54686">
        <w:rPr>
          <w:rFonts w:ascii="Times New Roman" w:hAnsi="Times New Roman"/>
          <w:lang w:eastAsia="ru-RU"/>
        </w:rPr>
        <w:t xml:space="preserve"> (для юридических лиц) ____________________________</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Банковские реквизиты:</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р/с____________________________________________к/с_____________________________</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наименование банка   ___________________________БИК____________________________</w:t>
      </w:r>
    </w:p>
    <w:p w:rsidR="00483D69" w:rsidRPr="00D54686" w:rsidRDefault="00483D69"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Код ОГРН____________________________________________________________________</w:t>
      </w:r>
    </w:p>
    <w:p w:rsidR="00483D69" w:rsidRPr="00D54686" w:rsidRDefault="00483D69"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483D69" w:rsidRPr="00D54686" w:rsidRDefault="00483D69" w:rsidP="00FC7A2A">
      <w:pPr>
        <w:suppressAutoHyphens/>
        <w:spacing w:after="0" w:line="240" w:lineRule="auto"/>
        <w:jc w:val="both"/>
        <w:rPr>
          <w:rFonts w:ascii="Times New Roman" w:hAnsi="Times New Roman"/>
          <w:lang w:eastAsia="ru-RU"/>
        </w:rPr>
      </w:pPr>
      <w:r w:rsidRPr="00D54686">
        <w:rPr>
          <w:rFonts w:ascii="Times New Roman" w:hAnsi="Times New Roman"/>
          <w:b/>
          <w:lang w:eastAsia="ru-RU"/>
        </w:rPr>
        <w:t>1.</w:t>
      </w:r>
      <w:r w:rsidRPr="00D54686">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D54686">
        <w:rPr>
          <w:rFonts w:ascii="Times New Roman" w:hAnsi="Times New Roman"/>
          <w:color w:val="FF000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D54686">
          <w:rPr>
            <w:rFonts w:ascii="Times New Roman" w:hAnsi="Times New Roman"/>
            <w:color w:val="FF0000"/>
            <w:u w:val="single"/>
            <w:lang w:eastAsia="ru-RU"/>
          </w:rPr>
          <w:t>www.zakupki.gov.ru</w:t>
        </w:r>
      </w:hyperlink>
      <w:r w:rsidRPr="00D54686">
        <w:rPr>
          <w:rFonts w:ascii="Times New Roman" w:hAnsi="Times New Roman"/>
          <w:color w:val="FF0000"/>
          <w:lang w:eastAsia="ru-RU"/>
        </w:rPr>
        <w:t>)</w:t>
      </w:r>
      <w:r w:rsidRPr="00D54686">
        <w:rPr>
          <w:rFonts w:ascii="Times New Roman" w:hAnsi="Times New Roman"/>
          <w:lang w:eastAsia="ru-RU"/>
        </w:rPr>
        <w:t xml:space="preserve">, мы нижеподписавшиеся, _____________________________________________________________________________________________                              </w:t>
      </w:r>
    </w:p>
    <w:p w:rsidR="00483D69" w:rsidRPr="00D54686" w:rsidRDefault="00483D69"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(наименование должности, Ф.И.О. руководителя либо Ф.И.О. физического лица – участника закупки)</w:t>
      </w:r>
    </w:p>
    <w:p w:rsidR="00483D69" w:rsidRPr="00D54686" w:rsidRDefault="00483D69"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54686">
        <w:rPr>
          <w:rFonts w:ascii="Times New Roman" w:hAnsi="Times New Roman"/>
          <w:lang w:eastAsia="ru-RU"/>
        </w:rPr>
        <w:br/>
        <w:t>№ ____________, и направляем настоящую заявку.</w:t>
      </w:r>
    </w:p>
    <w:p w:rsidR="00483D69" w:rsidRPr="00D54686" w:rsidRDefault="00483D69"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b/>
          <w:lang w:eastAsia="ru-RU"/>
        </w:rPr>
        <w:t>2.</w:t>
      </w:r>
      <w:r w:rsidRPr="00D54686">
        <w:rPr>
          <w:rFonts w:ascii="Times New Roman" w:hAnsi="Times New Roman"/>
          <w:lang w:eastAsia="ru-RU"/>
        </w:rPr>
        <w:t xml:space="preserve"> Мы согласны поставить оборудование  в полном объеме в соответствии с требованиями запроса цен (котировок).</w:t>
      </w:r>
    </w:p>
    <w:p w:rsidR="00483D69" w:rsidRPr="00D54686" w:rsidRDefault="00483D69" w:rsidP="00FC7A2A">
      <w:pPr>
        <w:suppressAutoHyphens/>
        <w:autoSpaceDE w:val="0"/>
        <w:autoSpaceDN w:val="0"/>
        <w:adjustRightInd w:val="0"/>
        <w:spacing w:after="0" w:line="240" w:lineRule="auto"/>
        <w:rPr>
          <w:rFonts w:ascii="Times New Roman" w:hAnsi="Times New Roman"/>
          <w:bCs/>
          <w:lang w:eastAsia="ru-RU"/>
        </w:rPr>
      </w:pPr>
      <w:r w:rsidRPr="00D54686">
        <w:rPr>
          <w:rFonts w:ascii="Times New Roman" w:hAnsi="Times New Roman"/>
          <w:b/>
          <w:lang w:eastAsia="ru-RU"/>
        </w:rPr>
        <w:t>3.</w:t>
      </w:r>
      <w:r w:rsidRPr="00D54686">
        <w:rPr>
          <w:rFonts w:ascii="Times New Roman" w:hAnsi="Times New Roman"/>
          <w:lang w:eastAsia="ru-RU"/>
        </w:rPr>
        <w:t xml:space="preserve"> </w:t>
      </w:r>
      <w:r w:rsidRPr="00D54686">
        <w:rPr>
          <w:rFonts w:ascii="Times New Roman" w:hAnsi="Times New Roman"/>
          <w:bCs/>
          <w:lang w:eastAsia="ru-RU"/>
        </w:rPr>
        <w:t>Характеристики и количество поставляемого оборудования:</w:t>
      </w:r>
    </w:p>
    <w:p w:rsidR="00483D69" w:rsidRPr="00D54686" w:rsidRDefault="00483D69"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483D69" w:rsidRPr="00D54686" w:rsidTr="00FC7A2A">
        <w:tc>
          <w:tcPr>
            <w:tcW w:w="540" w:type="dxa"/>
          </w:tcPr>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w:t>
            </w:r>
          </w:p>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п/п</w:t>
            </w:r>
          </w:p>
        </w:tc>
        <w:tc>
          <w:tcPr>
            <w:tcW w:w="2154" w:type="dxa"/>
          </w:tcPr>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Наименование</w:t>
            </w:r>
          </w:p>
          <w:p w:rsidR="00483D69" w:rsidRPr="00D54686" w:rsidRDefault="00483D69" w:rsidP="00FC7A2A">
            <w:pPr>
              <w:suppressAutoHyphens/>
              <w:spacing w:after="0" w:line="240" w:lineRule="auto"/>
              <w:jc w:val="center"/>
              <w:rPr>
                <w:rFonts w:ascii="Times New Roman" w:hAnsi="Times New Roman"/>
                <w:b/>
                <w:lang w:eastAsia="ru-RU"/>
              </w:rPr>
            </w:pPr>
            <w:r>
              <w:rPr>
                <w:rFonts w:ascii="Times New Roman" w:hAnsi="Times New Roman"/>
                <w:b/>
                <w:lang w:eastAsia="ru-RU"/>
              </w:rPr>
              <w:t>товара</w:t>
            </w:r>
          </w:p>
        </w:tc>
        <w:tc>
          <w:tcPr>
            <w:tcW w:w="2160" w:type="dxa"/>
            <w:vAlign w:val="center"/>
          </w:tcPr>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Характеристика</w:t>
            </w:r>
            <w:r>
              <w:rPr>
                <w:rFonts w:ascii="Times New Roman" w:hAnsi="Times New Roman"/>
                <w:b/>
                <w:lang w:eastAsia="ru-RU"/>
              </w:rPr>
              <w:t xml:space="preserve"> товара</w:t>
            </w:r>
            <w:r w:rsidRPr="00D54686">
              <w:rPr>
                <w:rFonts w:ascii="Times New Roman" w:hAnsi="Times New Roman"/>
                <w:b/>
                <w:lang w:eastAsia="ru-RU"/>
              </w:rPr>
              <w:t xml:space="preserve"> </w:t>
            </w:r>
          </w:p>
        </w:tc>
        <w:tc>
          <w:tcPr>
            <w:tcW w:w="1080" w:type="dxa"/>
          </w:tcPr>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Страна изготовления, фирма производителя</w:t>
            </w:r>
          </w:p>
        </w:tc>
        <w:tc>
          <w:tcPr>
            <w:tcW w:w="708" w:type="dxa"/>
            <w:vAlign w:val="center"/>
          </w:tcPr>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Единица изм.</w:t>
            </w:r>
          </w:p>
        </w:tc>
        <w:tc>
          <w:tcPr>
            <w:tcW w:w="720" w:type="dxa"/>
          </w:tcPr>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Кол-во</w:t>
            </w:r>
          </w:p>
        </w:tc>
        <w:tc>
          <w:tcPr>
            <w:tcW w:w="1080" w:type="dxa"/>
          </w:tcPr>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Стоимость за единицу</w:t>
            </w:r>
          </w:p>
        </w:tc>
        <w:tc>
          <w:tcPr>
            <w:tcW w:w="1080" w:type="dxa"/>
          </w:tcPr>
          <w:p w:rsidR="00483D69" w:rsidRPr="00D54686" w:rsidRDefault="00483D69" w:rsidP="00FC7A2A">
            <w:pPr>
              <w:suppressAutoHyphens/>
              <w:spacing w:after="0" w:line="240" w:lineRule="auto"/>
              <w:jc w:val="center"/>
              <w:rPr>
                <w:rFonts w:ascii="Times New Roman" w:hAnsi="Times New Roman"/>
                <w:b/>
                <w:lang w:eastAsia="ru-RU"/>
              </w:rPr>
            </w:pPr>
            <w:r w:rsidRPr="00D54686">
              <w:rPr>
                <w:rFonts w:ascii="Times New Roman" w:hAnsi="Times New Roman"/>
                <w:b/>
                <w:bCs/>
                <w:lang w:eastAsia="ru-RU"/>
              </w:rPr>
              <w:t>Сумма, (рублей)</w:t>
            </w:r>
          </w:p>
        </w:tc>
      </w:tr>
      <w:tr w:rsidR="00483D69" w:rsidRPr="00D54686" w:rsidTr="00FC7A2A">
        <w:tc>
          <w:tcPr>
            <w:tcW w:w="540" w:type="dxa"/>
          </w:tcPr>
          <w:p w:rsidR="00483D69" w:rsidRPr="00D54686" w:rsidRDefault="00483D69"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1</w:t>
            </w:r>
          </w:p>
        </w:tc>
        <w:tc>
          <w:tcPr>
            <w:tcW w:w="2154" w:type="dxa"/>
            <w:vAlign w:val="center"/>
          </w:tcPr>
          <w:p w:rsidR="00483D69" w:rsidRPr="00D54686" w:rsidRDefault="00483D69" w:rsidP="00FC7A2A">
            <w:pPr>
              <w:suppressAutoHyphens/>
              <w:spacing w:after="0" w:line="240" w:lineRule="auto"/>
              <w:jc w:val="center"/>
              <w:rPr>
                <w:rFonts w:ascii="Times New Roman" w:hAnsi="Times New Roman"/>
                <w:lang w:eastAsia="ru-RU"/>
              </w:rPr>
            </w:pPr>
          </w:p>
        </w:tc>
        <w:tc>
          <w:tcPr>
            <w:tcW w:w="2160" w:type="dxa"/>
          </w:tcPr>
          <w:p w:rsidR="00483D69" w:rsidRPr="00D54686" w:rsidRDefault="00483D69" w:rsidP="00FC7A2A">
            <w:pPr>
              <w:suppressAutoHyphens/>
              <w:spacing w:after="0" w:line="240" w:lineRule="auto"/>
              <w:rPr>
                <w:rFonts w:ascii="Times New Roman" w:hAnsi="Times New Roman"/>
                <w:lang w:eastAsia="ru-RU"/>
              </w:rPr>
            </w:pPr>
          </w:p>
        </w:tc>
        <w:tc>
          <w:tcPr>
            <w:tcW w:w="1080" w:type="dxa"/>
          </w:tcPr>
          <w:p w:rsidR="00483D69" w:rsidRPr="00D54686" w:rsidRDefault="00483D69" w:rsidP="00FC7A2A">
            <w:pPr>
              <w:snapToGrid w:val="0"/>
              <w:spacing w:after="0" w:line="240" w:lineRule="auto"/>
              <w:jc w:val="center"/>
              <w:rPr>
                <w:rFonts w:ascii="Times New Roman" w:hAnsi="Times New Roman"/>
                <w:lang w:eastAsia="ru-RU"/>
              </w:rPr>
            </w:pPr>
          </w:p>
        </w:tc>
        <w:tc>
          <w:tcPr>
            <w:tcW w:w="708" w:type="dxa"/>
            <w:vAlign w:val="center"/>
          </w:tcPr>
          <w:p w:rsidR="00483D69" w:rsidRPr="00D54686" w:rsidRDefault="00483D69" w:rsidP="00FC7A2A">
            <w:pPr>
              <w:snapToGrid w:val="0"/>
              <w:spacing w:after="0" w:line="240" w:lineRule="auto"/>
              <w:jc w:val="center"/>
              <w:rPr>
                <w:rFonts w:ascii="Times New Roman" w:hAnsi="Times New Roman"/>
                <w:lang w:eastAsia="ru-RU"/>
              </w:rPr>
            </w:pPr>
          </w:p>
        </w:tc>
        <w:tc>
          <w:tcPr>
            <w:tcW w:w="720" w:type="dxa"/>
            <w:vAlign w:val="center"/>
          </w:tcPr>
          <w:p w:rsidR="00483D69" w:rsidRPr="00D54686" w:rsidRDefault="00483D69" w:rsidP="00FC7A2A">
            <w:pPr>
              <w:snapToGrid w:val="0"/>
              <w:spacing w:after="0" w:line="240" w:lineRule="auto"/>
              <w:jc w:val="center"/>
              <w:rPr>
                <w:rFonts w:ascii="Times New Roman" w:hAnsi="Times New Roman"/>
                <w:b/>
                <w:lang w:eastAsia="ru-RU"/>
              </w:rPr>
            </w:pPr>
          </w:p>
        </w:tc>
        <w:tc>
          <w:tcPr>
            <w:tcW w:w="1080" w:type="dxa"/>
          </w:tcPr>
          <w:p w:rsidR="00483D69" w:rsidRPr="00D54686" w:rsidRDefault="00483D69" w:rsidP="00FC7A2A">
            <w:pPr>
              <w:suppressAutoHyphens/>
              <w:spacing w:after="0" w:line="240" w:lineRule="auto"/>
              <w:jc w:val="center"/>
              <w:rPr>
                <w:rFonts w:ascii="Times New Roman" w:hAnsi="Times New Roman"/>
                <w:lang w:eastAsia="ru-RU"/>
              </w:rPr>
            </w:pPr>
          </w:p>
        </w:tc>
        <w:tc>
          <w:tcPr>
            <w:tcW w:w="1080" w:type="dxa"/>
          </w:tcPr>
          <w:p w:rsidR="00483D69" w:rsidRPr="00D54686" w:rsidRDefault="00483D69" w:rsidP="00FC7A2A">
            <w:pPr>
              <w:suppressAutoHyphens/>
              <w:spacing w:after="0" w:line="240" w:lineRule="auto"/>
              <w:jc w:val="center"/>
              <w:rPr>
                <w:rFonts w:ascii="Times New Roman" w:hAnsi="Times New Roman"/>
                <w:lang w:eastAsia="ru-RU"/>
              </w:rPr>
            </w:pPr>
          </w:p>
        </w:tc>
      </w:tr>
      <w:tr w:rsidR="00483D69" w:rsidRPr="00D54686" w:rsidTr="00FC7A2A">
        <w:tc>
          <w:tcPr>
            <w:tcW w:w="54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2</w:t>
            </w:r>
          </w:p>
        </w:tc>
        <w:tc>
          <w:tcPr>
            <w:tcW w:w="2154" w:type="dxa"/>
            <w:tcBorders>
              <w:top w:val="nil"/>
            </w:tcBorders>
            <w:vAlign w:val="center"/>
          </w:tcPr>
          <w:p w:rsidR="00483D69" w:rsidRPr="00D54686" w:rsidRDefault="00483D69" w:rsidP="00FC7A2A">
            <w:pPr>
              <w:suppressAutoHyphens/>
              <w:spacing w:after="0" w:line="240" w:lineRule="auto"/>
              <w:jc w:val="center"/>
              <w:rPr>
                <w:rFonts w:ascii="Times New Roman" w:hAnsi="Times New Roman"/>
                <w:lang w:eastAsia="ru-RU"/>
              </w:rPr>
            </w:pPr>
          </w:p>
        </w:tc>
        <w:tc>
          <w:tcPr>
            <w:tcW w:w="2160" w:type="dxa"/>
            <w:tcBorders>
              <w:top w:val="nil"/>
            </w:tcBorders>
          </w:tcPr>
          <w:p w:rsidR="00483D69" w:rsidRPr="00D54686" w:rsidRDefault="00483D69" w:rsidP="00FC7A2A">
            <w:pPr>
              <w:suppressAutoHyphens/>
              <w:spacing w:after="0" w:line="240" w:lineRule="auto"/>
              <w:rPr>
                <w:rFonts w:ascii="Times New Roman" w:hAnsi="Times New Roman"/>
                <w:lang w:eastAsia="ru-RU"/>
              </w:rPr>
            </w:pPr>
          </w:p>
        </w:tc>
        <w:tc>
          <w:tcPr>
            <w:tcW w:w="1080" w:type="dxa"/>
            <w:tcBorders>
              <w:top w:val="nil"/>
            </w:tcBorders>
          </w:tcPr>
          <w:p w:rsidR="00483D69" w:rsidRPr="00D54686" w:rsidRDefault="00483D69"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483D69" w:rsidRPr="00D54686" w:rsidRDefault="00483D69"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483D69" w:rsidRPr="00D54686" w:rsidRDefault="00483D69" w:rsidP="00FC7A2A">
            <w:pPr>
              <w:snapToGrid w:val="0"/>
              <w:spacing w:after="0" w:line="240" w:lineRule="auto"/>
              <w:jc w:val="center"/>
              <w:rPr>
                <w:rFonts w:ascii="Times New Roman" w:hAnsi="Times New Roman"/>
                <w:b/>
                <w:lang w:eastAsia="ru-RU"/>
              </w:rPr>
            </w:pPr>
          </w:p>
        </w:tc>
        <w:tc>
          <w:tcPr>
            <w:tcW w:w="108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p>
        </w:tc>
        <w:tc>
          <w:tcPr>
            <w:tcW w:w="108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p>
        </w:tc>
      </w:tr>
      <w:tr w:rsidR="00483D69" w:rsidRPr="00D54686" w:rsidTr="00FC7A2A">
        <w:tc>
          <w:tcPr>
            <w:tcW w:w="54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3</w:t>
            </w:r>
          </w:p>
        </w:tc>
        <w:tc>
          <w:tcPr>
            <w:tcW w:w="2154" w:type="dxa"/>
            <w:tcBorders>
              <w:top w:val="nil"/>
            </w:tcBorders>
            <w:vAlign w:val="center"/>
          </w:tcPr>
          <w:p w:rsidR="00483D69" w:rsidRPr="00D54686" w:rsidRDefault="00483D69" w:rsidP="00FC7A2A">
            <w:pPr>
              <w:suppressAutoHyphens/>
              <w:spacing w:after="0" w:line="240" w:lineRule="auto"/>
              <w:jc w:val="center"/>
              <w:rPr>
                <w:rFonts w:ascii="Times New Roman" w:hAnsi="Times New Roman"/>
                <w:lang w:eastAsia="ru-RU"/>
              </w:rPr>
            </w:pPr>
          </w:p>
        </w:tc>
        <w:tc>
          <w:tcPr>
            <w:tcW w:w="2160" w:type="dxa"/>
            <w:tcBorders>
              <w:top w:val="nil"/>
            </w:tcBorders>
          </w:tcPr>
          <w:p w:rsidR="00483D69" w:rsidRPr="00D54686" w:rsidRDefault="00483D69" w:rsidP="00FC7A2A">
            <w:pPr>
              <w:suppressAutoHyphens/>
              <w:spacing w:after="0" w:line="240" w:lineRule="auto"/>
              <w:rPr>
                <w:rFonts w:ascii="Times New Roman" w:hAnsi="Times New Roman"/>
                <w:lang w:eastAsia="ru-RU"/>
              </w:rPr>
            </w:pPr>
          </w:p>
        </w:tc>
        <w:tc>
          <w:tcPr>
            <w:tcW w:w="1080" w:type="dxa"/>
            <w:tcBorders>
              <w:top w:val="nil"/>
            </w:tcBorders>
          </w:tcPr>
          <w:p w:rsidR="00483D69" w:rsidRPr="00D54686" w:rsidRDefault="00483D69"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483D69" w:rsidRPr="00D54686" w:rsidRDefault="00483D69"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483D69" w:rsidRPr="00D54686" w:rsidRDefault="00483D69" w:rsidP="00FC7A2A">
            <w:pPr>
              <w:snapToGrid w:val="0"/>
              <w:spacing w:after="0" w:line="240" w:lineRule="auto"/>
              <w:jc w:val="center"/>
              <w:rPr>
                <w:rFonts w:ascii="Times New Roman" w:hAnsi="Times New Roman"/>
                <w:b/>
                <w:lang w:eastAsia="ru-RU"/>
              </w:rPr>
            </w:pPr>
          </w:p>
        </w:tc>
        <w:tc>
          <w:tcPr>
            <w:tcW w:w="108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p>
        </w:tc>
        <w:tc>
          <w:tcPr>
            <w:tcW w:w="108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p>
        </w:tc>
      </w:tr>
      <w:tr w:rsidR="00483D69" w:rsidRPr="00D54686" w:rsidTr="00FC7A2A">
        <w:tc>
          <w:tcPr>
            <w:tcW w:w="54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4</w:t>
            </w:r>
          </w:p>
        </w:tc>
        <w:tc>
          <w:tcPr>
            <w:tcW w:w="2154" w:type="dxa"/>
            <w:tcBorders>
              <w:top w:val="nil"/>
            </w:tcBorders>
            <w:vAlign w:val="center"/>
          </w:tcPr>
          <w:p w:rsidR="00483D69" w:rsidRPr="00D54686" w:rsidRDefault="00483D69" w:rsidP="00FC7A2A">
            <w:pPr>
              <w:suppressAutoHyphens/>
              <w:spacing w:after="0" w:line="240" w:lineRule="auto"/>
              <w:jc w:val="center"/>
              <w:rPr>
                <w:rFonts w:ascii="Times New Roman" w:hAnsi="Times New Roman"/>
                <w:lang w:eastAsia="ru-RU"/>
              </w:rPr>
            </w:pPr>
          </w:p>
        </w:tc>
        <w:tc>
          <w:tcPr>
            <w:tcW w:w="2160" w:type="dxa"/>
            <w:tcBorders>
              <w:top w:val="nil"/>
            </w:tcBorders>
          </w:tcPr>
          <w:p w:rsidR="00483D69" w:rsidRPr="00D54686" w:rsidRDefault="00483D69" w:rsidP="00FC7A2A">
            <w:pPr>
              <w:suppressAutoHyphens/>
              <w:spacing w:after="0" w:line="240" w:lineRule="auto"/>
              <w:rPr>
                <w:rFonts w:ascii="Times New Roman" w:hAnsi="Times New Roman"/>
                <w:lang w:eastAsia="ru-RU"/>
              </w:rPr>
            </w:pPr>
          </w:p>
        </w:tc>
        <w:tc>
          <w:tcPr>
            <w:tcW w:w="1080" w:type="dxa"/>
            <w:tcBorders>
              <w:top w:val="nil"/>
            </w:tcBorders>
          </w:tcPr>
          <w:p w:rsidR="00483D69" w:rsidRPr="00D54686" w:rsidRDefault="00483D69"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483D69" w:rsidRPr="00D54686" w:rsidRDefault="00483D69"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483D69" w:rsidRPr="00D54686" w:rsidRDefault="00483D69" w:rsidP="00FC7A2A">
            <w:pPr>
              <w:snapToGrid w:val="0"/>
              <w:spacing w:after="0" w:line="240" w:lineRule="auto"/>
              <w:jc w:val="center"/>
              <w:rPr>
                <w:rFonts w:ascii="Times New Roman" w:hAnsi="Times New Roman"/>
                <w:b/>
                <w:lang w:eastAsia="ru-RU"/>
              </w:rPr>
            </w:pPr>
          </w:p>
        </w:tc>
        <w:tc>
          <w:tcPr>
            <w:tcW w:w="108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p>
        </w:tc>
        <w:tc>
          <w:tcPr>
            <w:tcW w:w="1080" w:type="dxa"/>
            <w:tcBorders>
              <w:top w:val="nil"/>
            </w:tcBorders>
          </w:tcPr>
          <w:p w:rsidR="00483D69" w:rsidRPr="00D54686" w:rsidRDefault="00483D69" w:rsidP="00FC7A2A">
            <w:pPr>
              <w:suppressAutoHyphens/>
              <w:spacing w:after="0" w:line="240" w:lineRule="auto"/>
              <w:jc w:val="center"/>
              <w:rPr>
                <w:rFonts w:ascii="Times New Roman" w:hAnsi="Times New Roman"/>
                <w:lang w:eastAsia="ru-RU"/>
              </w:rPr>
            </w:pPr>
          </w:p>
        </w:tc>
      </w:tr>
      <w:tr w:rsidR="00483D69" w:rsidRPr="00D54686" w:rsidTr="00FC7A2A">
        <w:tc>
          <w:tcPr>
            <w:tcW w:w="540" w:type="dxa"/>
          </w:tcPr>
          <w:p w:rsidR="00483D69" w:rsidRPr="00D54686" w:rsidRDefault="00483D69" w:rsidP="00FC7A2A">
            <w:pPr>
              <w:suppressAutoHyphens/>
              <w:spacing w:after="0" w:line="240" w:lineRule="auto"/>
              <w:jc w:val="center"/>
              <w:rPr>
                <w:rFonts w:ascii="Times New Roman" w:hAnsi="Times New Roman"/>
                <w:lang w:eastAsia="ru-RU"/>
              </w:rPr>
            </w:pPr>
          </w:p>
        </w:tc>
        <w:tc>
          <w:tcPr>
            <w:tcW w:w="2154" w:type="dxa"/>
          </w:tcPr>
          <w:p w:rsidR="00483D69" w:rsidRPr="00D54686" w:rsidRDefault="00483D69"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ИТОГО:</w:t>
            </w:r>
          </w:p>
        </w:tc>
        <w:tc>
          <w:tcPr>
            <w:tcW w:w="2160" w:type="dxa"/>
          </w:tcPr>
          <w:p w:rsidR="00483D69" w:rsidRPr="00D54686" w:rsidRDefault="00483D69" w:rsidP="00FC7A2A">
            <w:pPr>
              <w:suppressAutoHyphens/>
              <w:spacing w:after="0" w:line="240" w:lineRule="auto"/>
              <w:rPr>
                <w:rFonts w:ascii="Times New Roman" w:hAnsi="Times New Roman"/>
                <w:lang w:eastAsia="ru-RU"/>
              </w:rPr>
            </w:pPr>
          </w:p>
        </w:tc>
        <w:tc>
          <w:tcPr>
            <w:tcW w:w="1080" w:type="dxa"/>
          </w:tcPr>
          <w:p w:rsidR="00483D69" w:rsidRPr="00D54686" w:rsidRDefault="00483D69" w:rsidP="00FC7A2A">
            <w:pPr>
              <w:suppressAutoHyphens/>
              <w:spacing w:after="0" w:line="240" w:lineRule="auto"/>
              <w:jc w:val="center"/>
              <w:rPr>
                <w:rFonts w:ascii="Times New Roman" w:hAnsi="Times New Roman"/>
                <w:lang w:eastAsia="ru-RU"/>
              </w:rPr>
            </w:pPr>
          </w:p>
        </w:tc>
        <w:tc>
          <w:tcPr>
            <w:tcW w:w="708" w:type="dxa"/>
          </w:tcPr>
          <w:p w:rsidR="00483D69" w:rsidRPr="00D54686" w:rsidRDefault="00483D69" w:rsidP="00FC7A2A">
            <w:pPr>
              <w:suppressAutoHyphens/>
              <w:spacing w:after="0" w:line="240" w:lineRule="auto"/>
              <w:jc w:val="center"/>
              <w:rPr>
                <w:rFonts w:ascii="Times New Roman" w:hAnsi="Times New Roman"/>
                <w:lang w:eastAsia="ru-RU"/>
              </w:rPr>
            </w:pPr>
          </w:p>
        </w:tc>
        <w:tc>
          <w:tcPr>
            <w:tcW w:w="720" w:type="dxa"/>
          </w:tcPr>
          <w:p w:rsidR="00483D69" w:rsidRPr="00D54686" w:rsidRDefault="00483D69" w:rsidP="00FC7A2A">
            <w:pPr>
              <w:suppressAutoHyphens/>
              <w:spacing w:after="0" w:line="240" w:lineRule="auto"/>
              <w:jc w:val="center"/>
              <w:rPr>
                <w:rFonts w:ascii="Times New Roman" w:hAnsi="Times New Roman"/>
                <w:lang w:eastAsia="ru-RU"/>
              </w:rPr>
            </w:pPr>
          </w:p>
        </w:tc>
        <w:tc>
          <w:tcPr>
            <w:tcW w:w="1080" w:type="dxa"/>
          </w:tcPr>
          <w:p w:rsidR="00483D69" w:rsidRPr="00D54686" w:rsidRDefault="00483D69" w:rsidP="00FC7A2A">
            <w:pPr>
              <w:suppressAutoHyphens/>
              <w:spacing w:after="0" w:line="240" w:lineRule="auto"/>
              <w:jc w:val="center"/>
              <w:rPr>
                <w:rFonts w:ascii="Times New Roman" w:hAnsi="Times New Roman"/>
                <w:lang w:eastAsia="ru-RU"/>
              </w:rPr>
            </w:pPr>
          </w:p>
        </w:tc>
        <w:tc>
          <w:tcPr>
            <w:tcW w:w="1080" w:type="dxa"/>
          </w:tcPr>
          <w:p w:rsidR="00483D69" w:rsidRPr="00D54686" w:rsidRDefault="00483D69" w:rsidP="00FC7A2A">
            <w:pPr>
              <w:suppressAutoHyphens/>
              <w:spacing w:after="0" w:line="240" w:lineRule="auto"/>
              <w:jc w:val="center"/>
              <w:rPr>
                <w:rFonts w:ascii="Times New Roman" w:hAnsi="Times New Roman"/>
                <w:lang w:eastAsia="ru-RU"/>
              </w:rPr>
            </w:pPr>
          </w:p>
        </w:tc>
      </w:tr>
    </w:tbl>
    <w:p w:rsidR="00483D69" w:rsidRPr="00D54686" w:rsidRDefault="00483D69" w:rsidP="00FC7A2A">
      <w:pPr>
        <w:suppressAutoHyphens/>
        <w:autoSpaceDE w:val="0"/>
        <w:autoSpaceDN w:val="0"/>
        <w:adjustRightInd w:val="0"/>
        <w:spacing w:after="0" w:line="240" w:lineRule="auto"/>
        <w:rPr>
          <w:rFonts w:ascii="Times New Roman" w:hAnsi="Times New Roman"/>
          <w:b/>
          <w:bCs/>
          <w:lang w:eastAsia="ru-RU"/>
        </w:rPr>
      </w:pPr>
    </w:p>
    <w:p w:rsidR="00483D69" w:rsidRPr="00D54686" w:rsidRDefault="00483D69"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4. Сведения о включенных в цену оборудования расходах: </w:t>
      </w:r>
      <w:r w:rsidRPr="00D54686">
        <w:rPr>
          <w:rFonts w:ascii="Times New Roman" w:hAnsi="Times New Roman"/>
          <w:lang w:eastAsia="ru-RU"/>
        </w:rPr>
        <w:t>____________________</w:t>
      </w:r>
      <w:r w:rsidRPr="00D54686">
        <w:rPr>
          <w:rFonts w:ascii="Times New Roman" w:hAnsi="Times New Roman"/>
          <w:bCs/>
          <w:lang w:eastAsia="ru-RU"/>
        </w:rPr>
        <w:t>(прописать), т.е. цена является конечной.</w:t>
      </w:r>
    </w:p>
    <w:p w:rsidR="00483D69" w:rsidRPr="00D54686" w:rsidRDefault="00483D69"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5. </w:t>
      </w:r>
      <w:r w:rsidRPr="00D54686">
        <w:rPr>
          <w:rFonts w:ascii="Times New Roman" w:hAnsi="Times New Roman"/>
          <w:b/>
          <w:bCs/>
          <w:lang w:eastAsia="ru-RU"/>
        </w:rPr>
        <w:t xml:space="preserve">Цена договора: ________________________________ </w:t>
      </w:r>
      <w:r w:rsidRPr="00D54686">
        <w:rPr>
          <w:rFonts w:ascii="Times New Roman" w:hAnsi="Times New Roman"/>
          <w:bCs/>
          <w:lang w:eastAsia="ru-RU"/>
        </w:rPr>
        <w:t>(указать цифрами и прописью).</w:t>
      </w:r>
    </w:p>
    <w:p w:rsidR="00483D69" w:rsidRPr="00D54686" w:rsidRDefault="00483D69" w:rsidP="00FC7A2A">
      <w:pPr>
        <w:spacing w:after="0" w:line="240" w:lineRule="auto"/>
        <w:jc w:val="both"/>
        <w:rPr>
          <w:rFonts w:ascii="Times New Roman" w:hAnsi="Times New Roman"/>
          <w:lang w:eastAsia="ru-RU"/>
        </w:rPr>
      </w:pPr>
      <w:r w:rsidRPr="00D54686">
        <w:rPr>
          <w:rFonts w:ascii="Times New Roman" w:hAnsi="Times New Roman"/>
          <w:b/>
          <w:lang w:eastAsia="ru-RU"/>
        </w:rPr>
        <w:t xml:space="preserve">6. Настоящей заявкой мы подтверждаем, что нам известны </w:t>
      </w:r>
      <w:r w:rsidRPr="00D54686">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w:t>
      </w:r>
      <w:r w:rsidRPr="00D54686">
        <w:rPr>
          <w:rFonts w:ascii="Times New Roman" w:hAnsi="Times New Roman"/>
          <w:color w:val="FF0000"/>
          <w:lang w:eastAsia="ru-RU"/>
        </w:rPr>
        <w:t xml:space="preserve">05.03.2014 г.  </w:t>
      </w:r>
    </w:p>
    <w:p w:rsidR="00483D69" w:rsidRPr="00D54686" w:rsidRDefault="00483D69" w:rsidP="00FC7A2A">
      <w:pPr>
        <w:spacing w:after="0" w:line="240" w:lineRule="auto"/>
        <w:contextualSpacing/>
        <w:rPr>
          <w:rFonts w:ascii="Times New Roman" w:hAnsi="Times New Roman"/>
          <w:lang w:eastAsia="ru-RU"/>
        </w:rPr>
      </w:pPr>
      <w:r w:rsidRPr="00D54686">
        <w:rPr>
          <w:rFonts w:ascii="Times New Roman" w:hAnsi="Times New Roman"/>
          <w:b/>
          <w:lang w:eastAsia="ru-RU"/>
        </w:rPr>
        <w:t xml:space="preserve">7.  </w:t>
      </w:r>
      <w:r w:rsidRPr="00D54686">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483D69" w:rsidRPr="00D54686" w:rsidRDefault="00483D69" w:rsidP="00FC7A2A">
      <w:pPr>
        <w:spacing w:after="0" w:line="240" w:lineRule="auto"/>
        <w:contextualSpacing/>
        <w:jc w:val="center"/>
        <w:rPr>
          <w:rFonts w:ascii="Times New Roman" w:hAnsi="Times New Roman"/>
          <w:lang w:eastAsia="ru-RU"/>
        </w:rPr>
      </w:pPr>
      <w:r w:rsidRPr="00D54686">
        <w:rPr>
          <w:rFonts w:ascii="Times New Roman" w:hAnsi="Times New Roman"/>
          <w:lang w:eastAsia="ru-RU"/>
        </w:rPr>
        <w:t>(участник закупки)</w:t>
      </w:r>
    </w:p>
    <w:p w:rsidR="00483D69" w:rsidRPr="00D54686" w:rsidRDefault="00483D69" w:rsidP="00FC7A2A">
      <w:pPr>
        <w:spacing w:after="0" w:line="240" w:lineRule="auto"/>
        <w:jc w:val="both"/>
        <w:rPr>
          <w:rFonts w:ascii="Times New Roman" w:hAnsi="Times New Roman"/>
          <w:lang w:eastAsia="ru-RU"/>
        </w:rPr>
      </w:pPr>
      <w:r w:rsidRPr="00D54686">
        <w:rPr>
          <w:rFonts w:ascii="Times New Roman" w:hAnsi="Times New Roman"/>
          <w:lang w:eastAsia="ru-RU"/>
        </w:rPr>
        <w:t>соответствует требованиям документации, а именно:</w:t>
      </w:r>
    </w:p>
    <w:p w:rsidR="00483D69" w:rsidRPr="00D54686" w:rsidRDefault="00483D69"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83D69" w:rsidRPr="00D54686" w:rsidRDefault="00483D69"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483D69" w:rsidRPr="00D54686" w:rsidRDefault="00483D69"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83D69" w:rsidRPr="00D54686" w:rsidRDefault="00483D69"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483D69" w:rsidRPr="00D54686" w:rsidRDefault="00483D69" w:rsidP="00FC7A2A">
      <w:pPr>
        <w:spacing w:after="0" w:line="240" w:lineRule="auto"/>
        <w:jc w:val="both"/>
        <w:rPr>
          <w:rFonts w:ascii="Times New Roman" w:hAnsi="Times New Roman"/>
          <w:lang w:eastAsia="ru-RU"/>
        </w:rPr>
      </w:pPr>
    </w:p>
    <w:p w:rsidR="00483D69" w:rsidRPr="00D54686" w:rsidRDefault="00483D69" w:rsidP="00772A3C">
      <w:pPr>
        <w:spacing w:after="0" w:line="240" w:lineRule="auto"/>
        <w:contextualSpacing/>
        <w:rPr>
          <w:rFonts w:ascii="Times New Roman" w:hAnsi="Times New Roman"/>
          <w:color w:val="FF0000"/>
          <w:lang w:eastAsia="ru-RU"/>
        </w:rPr>
      </w:pPr>
      <w:r w:rsidRPr="00D54686">
        <w:rPr>
          <w:rFonts w:ascii="Times New Roman" w:hAnsi="Times New Roman"/>
          <w:color w:val="FF0000"/>
          <w:lang w:eastAsia="ru-RU"/>
        </w:rPr>
        <w:t xml:space="preserve">8. __________________________________________________________________________________________ </w:t>
      </w:r>
    </w:p>
    <w:p w:rsidR="00483D69" w:rsidRPr="00D54686" w:rsidRDefault="00483D69" w:rsidP="00772A3C">
      <w:pPr>
        <w:spacing w:after="0" w:line="240" w:lineRule="auto"/>
        <w:contextualSpacing/>
        <w:jc w:val="center"/>
        <w:rPr>
          <w:rFonts w:ascii="Times New Roman" w:hAnsi="Times New Roman"/>
          <w:color w:val="FF0000"/>
          <w:lang w:eastAsia="ru-RU"/>
        </w:rPr>
      </w:pPr>
      <w:r w:rsidRPr="00D54686">
        <w:rPr>
          <w:rFonts w:ascii="Times New Roman" w:hAnsi="Times New Roman"/>
          <w:color w:val="FF0000"/>
          <w:lang w:eastAsia="ru-RU"/>
        </w:rPr>
        <w:t>(участник закупки)</w:t>
      </w:r>
    </w:p>
    <w:p w:rsidR="00483D69" w:rsidRPr="00D54686" w:rsidRDefault="00483D69" w:rsidP="00772A3C">
      <w:pPr>
        <w:autoSpaceDE w:val="0"/>
        <w:autoSpaceDN w:val="0"/>
        <w:adjustRightInd w:val="0"/>
        <w:spacing w:after="0" w:line="240" w:lineRule="auto"/>
        <w:rPr>
          <w:rFonts w:ascii="Times New Roman" w:hAnsi="Times New Roman"/>
          <w:lang w:eastAsia="ru-RU"/>
        </w:rPr>
      </w:pPr>
      <w:r w:rsidRPr="00D54686">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483D69" w:rsidRPr="00D54686" w:rsidRDefault="00483D69"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483D69" w:rsidRPr="00D54686" w:rsidRDefault="00483D69"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483D69" w:rsidRPr="00D54686" w:rsidRDefault="00483D69"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83D69" w:rsidRPr="00D54686" w:rsidRDefault="00483D69"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83D69" w:rsidRPr="00D54686" w:rsidRDefault="00483D69"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83D69" w:rsidRPr="00D54686" w:rsidRDefault="00483D69"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83D69" w:rsidRPr="00D54686" w:rsidRDefault="00483D69"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483D69" w:rsidRPr="00D54686" w:rsidRDefault="00483D69"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83D69" w:rsidRPr="00D54686" w:rsidRDefault="00483D69" w:rsidP="00772A3C">
      <w:pPr>
        <w:spacing w:after="0" w:line="240" w:lineRule="auto"/>
        <w:ind w:left="1070"/>
        <w:contextualSpacing/>
        <w:jc w:val="both"/>
        <w:rPr>
          <w:rFonts w:ascii="Times New Roman" w:hAnsi="Times New Roman"/>
          <w:lang w:eastAsia="ru-RU"/>
        </w:rPr>
      </w:pPr>
    </w:p>
    <w:p w:rsidR="00483D69" w:rsidRPr="00D54686" w:rsidRDefault="00483D69" w:rsidP="00772A3C">
      <w:pPr>
        <w:autoSpaceDE w:val="0"/>
        <w:autoSpaceDN w:val="0"/>
        <w:adjustRightInd w:val="0"/>
        <w:spacing w:after="0" w:line="240" w:lineRule="auto"/>
        <w:ind w:firstLine="426"/>
        <w:jc w:val="both"/>
        <w:rPr>
          <w:rFonts w:ascii="Times New Roman" w:hAnsi="Times New Roman"/>
          <w:b/>
          <w:lang w:eastAsia="ru-RU"/>
        </w:rPr>
      </w:pPr>
    </w:p>
    <w:p w:rsidR="00483D69" w:rsidRPr="00D54686" w:rsidRDefault="00483D69" w:rsidP="00772A3C">
      <w:pPr>
        <w:autoSpaceDE w:val="0"/>
        <w:autoSpaceDN w:val="0"/>
        <w:adjustRightInd w:val="0"/>
        <w:spacing w:after="0" w:line="240" w:lineRule="auto"/>
        <w:ind w:firstLine="426"/>
        <w:jc w:val="both"/>
        <w:rPr>
          <w:rFonts w:ascii="Times New Roman" w:hAnsi="Times New Roman"/>
          <w:b/>
          <w:lang w:eastAsia="ru-RU"/>
        </w:rPr>
      </w:pPr>
    </w:p>
    <w:p w:rsidR="00483D69" w:rsidRPr="00D54686" w:rsidRDefault="00483D69" w:rsidP="00772A3C">
      <w:pPr>
        <w:autoSpaceDE w:val="0"/>
        <w:autoSpaceDN w:val="0"/>
        <w:adjustRightInd w:val="0"/>
        <w:spacing w:after="0" w:line="240" w:lineRule="auto"/>
        <w:ind w:firstLine="426"/>
        <w:jc w:val="both"/>
        <w:rPr>
          <w:rFonts w:ascii="Times New Roman" w:hAnsi="Times New Roman"/>
          <w:b/>
          <w:lang w:eastAsia="ru-RU"/>
        </w:rPr>
      </w:pPr>
    </w:p>
    <w:p w:rsidR="00483D69" w:rsidRPr="00D54686" w:rsidRDefault="00483D69" w:rsidP="00FC7A2A">
      <w:pPr>
        <w:spacing w:after="0" w:line="240" w:lineRule="auto"/>
        <w:jc w:val="both"/>
        <w:rPr>
          <w:rFonts w:ascii="Times New Roman" w:hAnsi="Times New Roman"/>
          <w:lang w:eastAsia="ru-RU"/>
        </w:rPr>
      </w:pPr>
    </w:p>
    <w:p w:rsidR="00483D69" w:rsidRPr="00D54686" w:rsidRDefault="00483D69" w:rsidP="00FC7A2A">
      <w:pPr>
        <w:suppressAutoHyphens/>
        <w:spacing w:after="0" w:line="240" w:lineRule="auto"/>
        <w:rPr>
          <w:rFonts w:ascii="Times New Roman" w:hAnsi="Times New Roman"/>
          <w:lang w:eastAsia="ru-RU"/>
        </w:rPr>
      </w:pPr>
    </w:p>
    <w:p w:rsidR="00483D69" w:rsidRPr="00D54686" w:rsidRDefault="00483D69"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_____________________________                               __________________________________ </w:t>
      </w:r>
    </w:p>
    <w:p w:rsidR="00483D69" w:rsidRPr="00D54686" w:rsidRDefault="00483D69"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(должность Ф.И.О.)</w:t>
      </w:r>
    </w:p>
    <w:p w:rsidR="00483D69" w:rsidRPr="00D54686" w:rsidRDefault="00483D69" w:rsidP="00FC7A2A">
      <w:pPr>
        <w:suppressAutoHyphens/>
        <w:spacing w:after="0" w:line="240" w:lineRule="auto"/>
        <w:rPr>
          <w:rFonts w:ascii="Times New Roman" w:hAnsi="Times New Roman"/>
          <w:lang w:eastAsia="ru-RU"/>
        </w:rPr>
      </w:pPr>
    </w:p>
    <w:p w:rsidR="00483D69" w:rsidRPr="00D54686" w:rsidRDefault="00483D69"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83D69" w:rsidRPr="00D54686" w:rsidRDefault="00483D69"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83D69" w:rsidRPr="00D54686" w:rsidRDefault="00483D69"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83D69" w:rsidRPr="00D54686" w:rsidRDefault="00483D69"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83D69" w:rsidRPr="00D54686" w:rsidRDefault="00483D69"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83D69" w:rsidRPr="00D54686" w:rsidRDefault="00483D69"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83D69" w:rsidRPr="00D54686" w:rsidRDefault="00483D69"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83D69" w:rsidRPr="00D54686" w:rsidRDefault="00483D69" w:rsidP="00FC7A2A">
      <w:pPr>
        <w:spacing w:after="0" w:line="240" w:lineRule="auto"/>
        <w:rPr>
          <w:rFonts w:ascii="Times New Roman" w:hAnsi="Times New Roman"/>
          <w:b/>
          <w:lang w:eastAsia="ru-RU"/>
        </w:rPr>
      </w:pPr>
    </w:p>
    <w:p w:rsidR="00483D69" w:rsidRPr="00D54686" w:rsidRDefault="00483D69" w:rsidP="00FC7A2A">
      <w:pPr>
        <w:spacing w:after="0" w:line="240" w:lineRule="auto"/>
        <w:jc w:val="right"/>
        <w:rPr>
          <w:rFonts w:ascii="Times New Roman" w:hAnsi="Times New Roman"/>
          <w:lang w:eastAsia="ru-RU"/>
        </w:rPr>
      </w:pPr>
    </w:p>
    <w:p w:rsidR="00483D69" w:rsidRPr="00D54686" w:rsidRDefault="00483D69" w:rsidP="00FC7A2A">
      <w:pPr>
        <w:spacing w:after="0" w:line="240" w:lineRule="auto"/>
        <w:jc w:val="right"/>
        <w:rPr>
          <w:rFonts w:ascii="Times New Roman" w:hAnsi="Times New Roman"/>
          <w:lang w:eastAsia="ru-RU"/>
        </w:rPr>
      </w:pPr>
      <w:r w:rsidRPr="00D54686">
        <w:rPr>
          <w:rFonts w:ascii="Times New Roman" w:hAnsi="Times New Roman"/>
          <w:lang w:eastAsia="ru-RU"/>
        </w:rPr>
        <w:br w:type="page"/>
        <w:t>Приложение № 2</w:t>
      </w:r>
    </w:p>
    <w:p w:rsidR="00483D69" w:rsidRPr="00D54686" w:rsidRDefault="00483D69"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lang w:eastAsia="ru-RU"/>
        </w:rPr>
        <w:t>Договор №</w:t>
      </w:r>
    </w:p>
    <w:p w:rsidR="005E3CC8" w:rsidRPr="005E3CC8" w:rsidRDefault="005E3CC8" w:rsidP="005E3CC8">
      <w:pPr>
        <w:tabs>
          <w:tab w:val="left" w:pos="540"/>
          <w:tab w:val="left" w:pos="900"/>
        </w:tabs>
        <w:spacing w:after="0" w:line="240" w:lineRule="auto"/>
        <w:jc w:val="center"/>
        <w:rPr>
          <w:rFonts w:ascii="Times New Roman" w:hAnsi="Times New Roman"/>
          <w:b/>
          <w:lang w:eastAsia="ru-RU"/>
        </w:rPr>
      </w:pPr>
      <w:r w:rsidRPr="005E3CC8">
        <w:rPr>
          <w:rFonts w:ascii="Times New Roman" w:hAnsi="Times New Roman"/>
          <w:b/>
          <w:color w:val="000000"/>
          <w:lang w:eastAsia="ru-RU"/>
        </w:rPr>
        <w:t xml:space="preserve">на поставку </w:t>
      </w:r>
      <w:r w:rsidRPr="005E3CC8">
        <w:rPr>
          <w:rFonts w:ascii="Times New Roman" w:hAnsi="Times New Roman"/>
          <w:b/>
          <w:bCs/>
          <w:lang w:eastAsia="ru-RU"/>
        </w:rPr>
        <w:t>мебели</w:t>
      </w:r>
    </w:p>
    <w:p w:rsidR="005E3CC8" w:rsidRPr="005E3CC8" w:rsidRDefault="005E3CC8" w:rsidP="005E3CC8">
      <w:pPr>
        <w:spacing w:after="0" w:line="240" w:lineRule="auto"/>
        <w:jc w:val="center"/>
        <w:rPr>
          <w:rFonts w:ascii="Times New Roman" w:hAnsi="Times New Roman"/>
          <w:bCs/>
          <w:i/>
          <w:color w:val="000000"/>
          <w:lang w:eastAsia="ru-RU"/>
        </w:rPr>
      </w:pPr>
    </w:p>
    <w:p w:rsidR="005E3CC8" w:rsidRPr="005E3CC8" w:rsidRDefault="005E3CC8" w:rsidP="005E3CC8">
      <w:pPr>
        <w:autoSpaceDE w:val="0"/>
        <w:spacing w:after="0" w:line="240" w:lineRule="auto"/>
        <w:rPr>
          <w:rFonts w:ascii="Times New Roman" w:hAnsi="Times New Roman"/>
          <w:color w:val="000000"/>
          <w:lang w:eastAsia="ru-RU"/>
        </w:rPr>
      </w:pPr>
      <w:r w:rsidRPr="005E3CC8">
        <w:rPr>
          <w:rFonts w:ascii="Times New Roman" w:hAnsi="Times New Roman"/>
          <w:color w:val="000000"/>
          <w:lang w:eastAsia="ru-RU"/>
        </w:rPr>
        <w:t>г. Иркутск                                                                                                            "__"__________ 201__ г.</w:t>
      </w:r>
    </w:p>
    <w:p w:rsidR="005E3CC8" w:rsidRPr="005E3CC8" w:rsidRDefault="005E3CC8" w:rsidP="005E3CC8">
      <w:pPr>
        <w:autoSpaceDE w:val="0"/>
        <w:spacing w:after="0" w:line="240" w:lineRule="auto"/>
        <w:rPr>
          <w:rFonts w:ascii="Times New Roman" w:hAnsi="Times New Roman"/>
          <w:color w:val="000000"/>
          <w:lang w:eastAsia="ru-RU"/>
        </w:rPr>
      </w:pPr>
    </w:p>
    <w:p w:rsidR="005E3CC8" w:rsidRPr="005E3CC8" w:rsidRDefault="005E3CC8" w:rsidP="005E3CC8">
      <w:pPr>
        <w:tabs>
          <w:tab w:val="left" w:pos="540"/>
          <w:tab w:val="left" w:pos="900"/>
        </w:tabs>
        <w:spacing w:after="0" w:line="240" w:lineRule="auto"/>
        <w:jc w:val="both"/>
        <w:rPr>
          <w:rFonts w:ascii="Times New Roman" w:hAnsi="Times New Roman"/>
          <w:lang w:eastAsia="ru-RU"/>
        </w:rPr>
      </w:pPr>
      <w:r w:rsidRPr="005E3CC8">
        <w:rPr>
          <w:rFonts w:ascii="Times New Roman" w:hAnsi="Times New Roman"/>
          <w:bCs/>
          <w:color w:val="000000"/>
          <w:lang w:eastAsia="ru-RU"/>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sidRPr="005E3CC8">
        <w:rPr>
          <w:rFonts w:ascii="Times New Roman" w:hAnsi="Times New Roman"/>
          <w:b/>
          <w:color w:val="000000"/>
          <w:lang w:eastAsia="ru-RU"/>
        </w:rPr>
        <w:t>Государственное бюджетное учреждение здравоохранения Иркутская ордена «Знак Почета» областная клиническая больница</w:t>
      </w:r>
      <w:r w:rsidRPr="005E3CC8">
        <w:rPr>
          <w:rFonts w:ascii="Times New Roman" w:hAnsi="Times New Roman"/>
          <w:b/>
          <w:bCs/>
          <w:color w:val="000000"/>
          <w:lang w:eastAsia="ru-RU"/>
        </w:rPr>
        <w:t>,</w:t>
      </w:r>
      <w:r w:rsidRPr="005E3CC8">
        <w:rPr>
          <w:rFonts w:ascii="Times New Roman" w:hAnsi="Times New Roman"/>
          <w:color w:val="000000"/>
          <w:lang w:eastAsia="ru-RU"/>
        </w:rPr>
        <w:t xml:space="preserve"> </w:t>
      </w:r>
      <w:r w:rsidRPr="005E3CC8">
        <w:rPr>
          <w:rFonts w:ascii="Times New Roman" w:hAnsi="Times New Roman"/>
          <w:bCs/>
          <w:color w:val="000000"/>
          <w:lang w:eastAsia="ru-RU"/>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sidRPr="005E3CC8">
        <w:rPr>
          <w:rFonts w:ascii="Times New Roman" w:hAnsi="Times New Roman"/>
          <w:lang w:eastAsia="ru-RU"/>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5E3CC8">
        <w:rPr>
          <w:rFonts w:ascii="Times New Roman" w:hAnsi="Times New Roman"/>
          <w:bCs/>
          <w:color w:val="000000"/>
          <w:lang w:eastAsia="ru-RU"/>
        </w:rPr>
        <w:t>(протокол от_____________ № ___________), заключили настоящий Договор о нижеследующем:</w:t>
      </w:r>
    </w:p>
    <w:p w:rsidR="005E3CC8" w:rsidRPr="005E3CC8" w:rsidRDefault="005E3CC8" w:rsidP="005E3CC8">
      <w:pPr>
        <w:spacing w:after="0" w:line="240" w:lineRule="auto"/>
        <w:jc w:val="both"/>
        <w:rPr>
          <w:rFonts w:ascii="Times New Roman" w:hAnsi="Times New Roman"/>
          <w:bCs/>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1. ПРЕДМЕТ ДОГОВОРА</w:t>
      </w:r>
    </w:p>
    <w:p w:rsidR="005E3CC8" w:rsidRPr="005E3CC8" w:rsidRDefault="005E3CC8" w:rsidP="005E3CC8">
      <w:pPr>
        <w:spacing w:after="0" w:line="240" w:lineRule="auto"/>
        <w:jc w:val="center"/>
        <w:rPr>
          <w:rFonts w:ascii="Times New Roman" w:hAnsi="Times New Roman"/>
          <w:b/>
          <w:color w:val="000000"/>
          <w:lang w:eastAsia="ru-RU"/>
        </w:rPr>
      </w:pPr>
    </w:p>
    <w:p w:rsidR="005E3CC8" w:rsidRPr="005E3CC8" w:rsidRDefault="005E3CC8" w:rsidP="005E3CC8">
      <w:pPr>
        <w:widowControl w:val="0"/>
        <w:autoSpaceDE w:val="0"/>
        <w:autoSpaceDN w:val="0"/>
        <w:adjustRightInd w:val="0"/>
        <w:spacing w:after="0" w:line="240" w:lineRule="auto"/>
        <w:jc w:val="both"/>
        <w:rPr>
          <w:rFonts w:ascii="Times New Roman" w:hAnsi="Times New Roman"/>
          <w:color w:val="000000"/>
        </w:rPr>
      </w:pPr>
      <w:r w:rsidRPr="005E3CC8">
        <w:rPr>
          <w:rFonts w:ascii="Times New Roman" w:hAnsi="Times New Roman"/>
          <w:color w:val="000000"/>
          <w:lang w:eastAsia="ru-RU"/>
        </w:rPr>
        <w:t xml:space="preserve">1.1. По настоящему </w:t>
      </w:r>
      <w:r w:rsidRPr="005E3CC8">
        <w:rPr>
          <w:rFonts w:ascii="Times New Roman" w:hAnsi="Times New Roman"/>
          <w:bCs/>
          <w:color w:val="000000"/>
          <w:lang w:eastAsia="ru-RU"/>
        </w:rPr>
        <w:t xml:space="preserve">Договору Поставщик </w:t>
      </w:r>
      <w:r w:rsidRPr="005E3CC8">
        <w:rPr>
          <w:rFonts w:ascii="Times New Roman" w:hAnsi="Times New Roman"/>
          <w:color w:val="000000"/>
        </w:rPr>
        <w:t>обязуется поставить Заказчику мебель (далее - Товар), количество, общая и единичная стоимость, функциональные (технические) характеристики которого установлены в Спецификации (Приложение 1 к Договору), а Заказчик обязуется принять Товар надлежащего качества и количества и оплатить его в порядке и на условиях, предусмотренных Договором.</w:t>
      </w:r>
    </w:p>
    <w:p w:rsidR="005E3CC8" w:rsidRPr="005E3CC8" w:rsidRDefault="005E3CC8" w:rsidP="005E3CC8">
      <w:pPr>
        <w:tabs>
          <w:tab w:val="left" w:pos="540"/>
          <w:tab w:val="left" w:pos="900"/>
        </w:tabs>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1.2. </w:t>
      </w:r>
      <w:r w:rsidRPr="005E3CC8">
        <w:rPr>
          <w:rFonts w:ascii="Times New Roman" w:hAnsi="Times New Roman"/>
          <w:iCs/>
          <w:lang w:eastAsia="ar-SA"/>
        </w:rPr>
        <w:t>Срок поставки товара с учетом сборки: в течение 15 календарных дней с момента заключения договора</w:t>
      </w:r>
      <w:r w:rsidRPr="005E3CC8">
        <w:rPr>
          <w:rFonts w:ascii="Times New Roman" w:hAnsi="Times New Roman"/>
          <w:color w:val="000000"/>
          <w:lang w:eastAsia="ru-RU"/>
        </w:rPr>
        <w:t xml:space="preserve"> </w:t>
      </w:r>
    </w:p>
    <w:p w:rsidR="005E3CC8" w:rsidRPr="005E3CC8" w:rsidRDefault="005E3CC8" w:rsidP="005E3CC8">
      <w:pPr>
        <w:tabs>
          <w:tab w:val="left" w:pos="540"/>
          <w:tab w:val="left" w:pos="900"/>
        </w:tabs>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1.3. Место поставки товара: </w:t>
      </w:r>
      <w:smartTag w:uri="urn:schemas-microsoft-com:office:smarttags" w:element="metricconverter">
        <w:smartTagPr>
          <w:attr w:name="ProductID" w:val="664049, г"/>
        </w:smartTagPr>
        <w:r w:rsidRPr="005E3CC8">
          <w:rPr>
            <w:rFonts w:ascii="Times New Roman" w:hAnsi="Times New Roman"/>
            <w:lang w:eastAsia="ru-RU"/>
          </w:rPr>
          <w:t>664049, г</w:t>
        </w:r>
      </w:smartTag>
      <w:r w:rsidRPr="005E3CC8">
        <w:rPr>
          <w:rFonts w:ascii="Times New Roman" w:hAnsi="Times New Roman"/>
          <w:lang w:eastAsia="ru-RU"/>
        </w:rPr>
        <w:t>. Иркутск, мкр. Юбилейный, 100.</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5E3CC8" w:rsidRPr="005E3CC8" w:rsidRDefault="005E3CC8" w:rsidP="005E3CC8">
      <w:pPr>
        <w:tabs>
          <w:tab w:val="left" w:pos="0"/>
        </w:tabs>
        <w:spacing w:after="0" w:line="240" w:lineRule="auto"/>
        <w:jc w:val="both"/>
        <w:rPr>
          <w:rFonts w:ascii="Times New Roman" w:hAnsi="Times New Roman"/>
          <w:lang w:eastAsia="ru-RU"/>
        </w:rPr>
      </w:pPr>
      <w:r w:rsidRPr="005E3CC8">
        <w:rPr>
          <w:rFonts w:ascii="Times New Roman" w:hAnsi="Times New Roman"/>
          <w:lang w:eastAsia="ru-RU"/>
        </w:rPr>
        <w:t>1.5. Гарантийный срок на товар _____(___) месяцев с момента подписания акта сборки товара, но не менее чем срок действия гарантии производителя.</w:t>
      </w:r>
    </w:p>
    <w:p w:rsidR="005E3CC8" w:rsidRPr="005E3CC8" w:rsidRDefault="005E3CC8" w:rsidP="005E3CC8">
      <w:pPr>
        <w:tabs>
          <w:tab w:val="left" w:pos="180"/>
          <w:tab w:val="left" w:pos="540"/>
        </w:tabs>
        <w:spacing w:after="0" w:line="240" w:lineRule="auto"/>
        <w:jc w:val="both"/>
        <w:rPr>
          <w:rFonts w:ascii="Times New Roman" w:hAnsi="Times New Roman"/>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2. ОБЯЗАННОСТИ СТОРОН</w:t>
      </w:r>
    </w:p>
    <w:p w:rsidR="005E3CC8" w:rsidRPr="005E3CC8" w:rsidRDefault="005E3CC8" w:rsidP="005E3CC8">
      <w:pPr>
        <w:spacing w:after="0" w:line="240" w:lineRule="auto"/>
        <w:jc w:val="both"/>
        <w:rPr>
          <w:rFonts w:ascii="Times New Roman" w:hAnsi="Times New Roman"/>
          <w:b/>
          <w:color w:val="000000"/>
          <w:lang w:eastAsia="ru-RU"/>
        </w:rPr>
      </w:pPr>
      <w:r w:rsidRPr="005E3CC8">
        <w:rPr>
          <w:rFonts w:ascii="Times New Roman" w:hAnsi="Times New Roman"/>
          <w:b/>
          <w:color w:val="000000"/>
          <w:lang w:eastAsia="ru-RU"/>
        </w:rPr>
        <w:t>2.1. Заказчик обязан:</w:t>
      </w:r>
    </w:p>
    <w:p w:rsidR="005E3CC8" w:rsidRPr="005E3CC8" w:rsidRDefault="005E3CC8" w:rsidP="005E3CC8">
      <w:pPr>
        <w:widowControl w:val="0"/>
        <w:autoSpaceDE w:val="0"/>
        <w:autoSpaceDN w:val="0"/>
        <w:adjustRightInd w:val="0"/>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2.1.1. </w:t>
      </w:r>
      <w:r w:rsidRPr="005E3CC8">
        <w:rPr>
          <w:rFonts w:ascii="Times New Roman" w:hAnsi="Times New Roman"/>
          <w:lang w:eastAsia="ru-RU"/>
        </w:rPr>
        <w:t>своевременно принять и оплатить поставленный Товар надлежащего качества в соответствии с пунктом 4 настоящего Договора, при отсутствии замечаний к документации по исполнению Договора.</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2.1.2. </w:t>
      </w:r>
      <w:r w:rsidRPr="005E3CC8">
        <w:rPr>
          <w:rFonts w:ascii="Times New Roman" w:hAnsi="Times New Roman"/>
          <w:lang w:eastAsia="ru-RU"/>
        </w:rPr>
        <w:t xml:space="preserve">принять документы, предусмотренные п. 3.8. настоящего Договора, при отсутствии  замечаний к указанным документам.  </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2.1.3. осуществлять контроль за исполнением настоящего </w:t>
      </w:r>
      <w:r w:rsidRPr="005E3CC8">
        <w:rPr>
          <w:rFonts w:ascii="Times New Roman" w:hAnsi="Times New Roman"/>
          <w:bCs/>
          <w:color w:val="000000"/>
          <w:lang w:eastAsia="ru-RU"/>
        </w:rPr>
        <w:t>Договора</w:t>
      </w:r>
      <w:r w:rsidRPr="005E3CC8">
        <w:rPr>
          <w:rFonts w:ascii="Times New Roman" w:hAnsi="Times New Roman"/>
          <w:color w:val="000000"/>
          <w:lang w:eastAsia="ru-RU"/>
        </w:rPr>
        <w:t>.</w:t>
      </w:r>
    </w:p>
    <w:p w:rsidR="005E3CC8" w:rsidRPr="005E3CC8" w:rsidRDefault="005E3CC8" w:rsidP="005E3CC8">
      <w:pPr>
        <w:spacing w:after="0" w:line="240" w:lineRule="auto"/>
        <w:jc w:val="both"/>
        <w:rPr>
          <w:rFonts w:ascii="Times New Roman" w:hAnsi="Times New Roman"/>
          <w:b/>
          <w:color w:val="000000"/>
          <w:lang w:eastAsia="ru-RU"/>
        </w:rPr>
      </w:pPr>
      <w:r w:rsidRPr="005E3CC8">
        <w:rPr>
          <w:rFonts w:ascii="Times New Roman" w:hAnsi="Times New Roman"/>
          <w:b/>
          <w:color w:val="000000"/>
          <w:lang w:eastAsia="ru-RU"/>
        </w:rPr>
        <w:t>2.2. Поставщик обязан:</w:t>
      </w:r>
    </w:p>
    <w:p w:rsidR="005E3CC8" w:rsidRPr="005E3CC8" w:rsidRDefault="005E3CC8" w:rsidP="005E3CC8">
      <w:pPr>
        <w:autoSpaceDE w:val="0"/>
        <w:autoSpaceDN w:val="0"/>
        <w:adjustRightInd w:val="0"/>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2.2.1. </w:t>
      </w:r>
      <w:r w:rsidRPr="005E3CC8">
        <w:rPr>
          <w:rFonts w:ascii="Times New Roman" w:hAnsi="Times New Roman"/>
          <w:lang w:eastAsia="ru-RU"/>
        </w:rPr>
        <w:t>своевременно и надлежащим образом поставить Товар и представить Заказчику отчетную документацию по итогам исполнения Договора.</w:t>
      </w:r>
    </w:p>
    <w:p w:rsidR="005E3CC8" w:rsidRPr="005E3CC8" w:rsidRDefault="005E3CC8" w:rsidP="005E3CC8">
      <w:pPr>
        <w:autoSpaceDE w:val="0"/>
        <w:autoSpaceDN w:val="0"/>
        <w:adjustRightInd w:val="0"/>
        <w:spacing w:after="0" w:line="240" w:lineRule="auto"/>
        <w:jc w:val="both"/>
        <w:rPr>
          <w:rFonts w:ascii="Times New Roman" w:hAnsi="Times New Roman"/>
          <w:lang w:eastAsia="ru-RU"/>
        </w:rPr>
      </w:pPr>
      <w:r w:rsidRPr="005E3CC8">
        <w:rPr>
          <w:rFonts w:ascii="Times New Roman" w:hAnsi="Times New Roman"/>
          <w:lang w:eastAsia="ru-RU"/>
        </w:rPr>
        <w:t>2.2.2. осуществить сборку  Товара в срок, предусмотренный п. 1.2. настоящего Договора.</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2.2.3. </w:t>
      </w:r>
      <w:r w:rsidRPr="005E3CC8">
        <w:rPr>
          <w:rFonts w:ascii="Times New Roman" w:hAnsi="Times New Roman"/>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E3CC8" w:rsidRPr="005E3CC8" w:rsidRDefault="005E3CC8" w:rsidP="005E3CC8">
      <w:pPr>
        <w:tabs>
          <w:tab w:val="left" w:pos="0"/>
        </w:tabs>
        <w:spacing w:after="0" w:line="240" w:lineRule="auto"/>
        <w:jc w:val="both"/>
        <w:rPr>
          <w:rFonts w:ascii="Times New Roman" w:hAnsi="Times New Roman"/>
          <w:bCs/>
          <w:lang w:eastAsia="ru-RU"/>
        </w:rPr>
      </w:pPr>
      <w:bookmarkStart w:id="1" w:name="Par758"/>
      <w:bookmarkEnd w:id="1"/>
      <w:r w:rsidRPr="005E3CC8">
        <w:rPr>
          <w:rFonts w:ascii="Times New Roman" w:hAnsi="Times New Roman"/>
          <w:lang w:eastAsia="ru-RU"/>
        </w:rPr>
        <w:t xml:space="preserve">2.2.4. обеспечить соответствие качества поставляемого Товара </w:t>
      </w:r>
      <w:r w:rsidRPr="005E3CC8">
        <w:rPr>
          <w:rFonts w:ascii="Times New Roman" w:hAnsi="Times New Roman"/>
          <w:bCs/>
          <w:lang w:eastAsia="ru-RU"/>
        </w:rPr>
        <w:t xml:space="preserve">государственным стандартам Российской Федерации, </w:t>
      </w:r>
      <w:r w:rsidRPr="005E3CC8">
        <w:rPr>
          <w:rFonts w:ascii="Times New Roman" w:hAnsi="Times New Roman"/>
          <w:lang w:eastAsia="ru-RU"/>
        </w:rPr>
        <w:t xml:space="preserve">поставка  товара  должна сопровождаться  документами, </w:t>
      </w:r>
      <w:r w:rsidRPr="005E3CC8">
        <w:rPr>
          <w:rFonts w:ascii="Times New Roman" w:hAnsi="Times New Roman"/>
          <w:bCs/>
          <w:lang w:eastAsia="ru-RU"/>
        </w:rPr>
        <w:t xml:space="preserve">удостоверяющими качество (сертификат соответствия в случае обязательной сертификации; регистрационное удостоверение, гарантийный талон). </w:t>
      </w:r>
    </w:p>
    <w:p w:rsidR="005E3CC8" w:rsidRPr="005E3CC8" w:rsidRDefault="005E3CC8" w:rsidP="005E3CC8">
      <w:pPr>
        <w:tabs>
          <w:tab w:val="left" w:pos="0"/>
        </w:tabs>
        <w:spacing w:after="0" w:line="240" w:lineRule="auto"/>
        <w:jc w:val="both"/>
        <w:rPr>
          <w:rFonts w:ascii="Times New Roman" w:hAnsi="Times New Roman"/>
          <w:lang w:eastAsia="ru-RU"/>
        </w:rPr>
      </w:pPr>
      <w:r w:rsidRPr="005E3CC8">
        <w:rPr>
          <w:rFonts w:ascii="Times New Roman" w:hAnsi="Times New Roman"/>
          <w:lang w:eastAsia="ru-RU"/>
        </w:rPr>
        <w:t>2.2.5. обеспечить устранение недостатков и дефектов, выявленных при приемке поставленного Товара и в течение гарантийного срока, за свой счет.</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2.2.6. гарантировать соответствие поставляемого Товара требованиям к  качественным характеристикам, установленным  Законодательством </w:t>
      </w:r>
      <w:r w:rsidRPr="005E3CC8">
        <w:rPr>
          <w:rFonts w:ascii="Times New Roman" w:hAnsi="Times New Roman"/>
          <w:bCs/>
          <w:lang w:eastAsia="ru-RU"/>
        </w:rPr>
        <w:t>Российской Федерации</w:t>
      </w:r>
      <w:r w:rsidRPr="005E3CC8">
        <w:rPr>
          <w:rFonts w:ascii="Times New Roman" w:hAnsi="Times New Roman"/>
          <w:color w:val="000000"/>
          <w:lang w:eastAsia="ru-RU"/>
        </w:rPr>
        <w:t xml:space="preserve"> при его использовании и хранении, и нести все расходы по замене дефектного Товара, выявленного Заказчиком;</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2.3. стороны обязаны </w:t>
      </w:r>
      <w:r w:rsidRPr="005E3CC8">
        <w:rPr>
          <w:rFonts w:ascii="Times New Roman" w:hAnsi="Times New Roman"/>
          <w:lang w:eastAsia="ru-RU"/>
        </w:rPr>
        <w:t>исполнять иные обязательства, предусмотренные действующим законодательством и Договором.</w:t>
      </w:r>
    </w:p>
    <w:p w:rsidR="005E3CC8" w:rsidRPr="005E3CC8" w:rsidRDefault="005E3CC8" w:rsidP="005E3CC8">
      <w:pPr>
        <w:spacing w:after="0" w:line="240" w:lineRule="auto"/>
        <w:jc w:val="both"/>
        <w:rPr>
          <w:rFonts w:ascii="Times New Roman" w:hAnsi="Times New Roman"/>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3. ПОРЯДОК ПРИЕМА - ПЕРЕДАЧИ ТОВАРА</w:t>
      </w:r>
    </w:p>
    <w:p w:rsidR="005E3CC8" w:rsidRPr="005E3CC8" w:rsidRDefault="005E3CC8" w:rsidP="005E3CC8">
      <w:pPr>
        <w:autoSpaceDE w:val="0"/>
        <w:autoSpaceDN w:val="0"/>
        <w:adjustRightInd w:val="0"/>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3.1. </w:t>
      </w:r>
      <w:r w:rsidRPr="005E3CC8">
        <w:rPr>
          <w:rFonts w:ascii="Times New Roman" w:hAnsi="Times New Roman"/>
          <w:color w:val="000000"/>
          <w:spacing w:val="-6"/>
          <w:lang w:eastAsia="ru-RU"/>
        </w:rPr>
        <w:t xml:space="preserve">Поставка и сборка Товара осуществляется не позднее даты, предусмотренной п.1.2 настоящего </w:t>
      </w:r>
      <w:r w:rsidRPr="005E3CC8">
        <w:rPr>
          <w:rFonts w:ascii="Times New Roman" w:hAnsi="Times New Roman"/>
          <w:bCs/>
          <w:color w:val="000000"/>
          <w:lang w:eastAsia="ru-RU"/>
        </w:rPr>
        <w:t>Договора</w:t>
      </w:r>
      <w:r w:rsidRPr="005E3CC8">
        <w:rPr>
          <w:rFonts w:ascii="Times New Roman" w:hAnsi="Times New Roman"/>
          <w:color w:val="000000"/>
          <w:lang w:eastAsia="ru-RU"/>
        </w:rPr>
        <w:t xml:space="preserve">. </w:t>
      </w:r>
      <w:r w:rsidRPr="005E3CC8">
        <w:rPr>
          <w:rFonts w:ascii="Times New Roman" w:hAnsi="Times New Roman"/>
          <w:lang w:eastAsia="ru-RU"/>
        </w:rPr>
        <w:t>Поставка и сборка осуществляется в рабочие дни с 09-00 до 15-00.</w:t>
      </w:r>
    </w:p>
    <w:p w:rsidR="005E3CC8" w:rsidRPr="005E3CC8" w:rsidRDefault="005E3CC8" w:rsidP="005E3CC8">
      <w:pPr>
        <w:widowControl w:val="0"/>
        <w:autoSpaceDE w:val="0"/>
        <w:autoSpaceDN w:val="0"/>
        <w:adjustRightInd w:val="0"/>
        <w:spacing w:after="0" w:line="240" w:lineRule="auto"/>
        <w:jc w:val="both"/>
        <w:rPr>
          <w:rFonts w:ascii="Times New Roman" w:hAnsi="Times New Roman"/>
          <w:lang w:eastAsia="ru-RU"/>
        </w:rPr>
      </w:pPr>
      <w:r w:rsidRPr="005E3CC8">
        <w:rPr>
          <w:rFonts w:ascii="Times New Roman" w:hAnsi="Times New Roman"/>
          <w:color w:val="000000"/>
          <w:lang w:eastAsia="ru-RU"/>
        </w:rPr>
        <w:t>3.2.</w:t>
      </w:r>
      <w:r w:rsidRPr="005E3CC8">
        <w:rPr>
          <w:rFonts w:ascii="Times New Roman" w:hAnsi="Times New Roman"/>
          <w:spacing w:val="-6"/>
          <w:lang w:eastAsia="ru-RU"/>
        </w:rPr>
        <w:t xml:space="preserve"> </w:t>
      </w:r>
      <w:r w:rsidRPr="005E3CC8">
        <w:rPr>
          <w:rFonts w:ascii="Times New Roman" w:hAnsi="Times New Roman"/>
          <w:lang w:eastAsia="ru-RU"/>
        </w:rPr>
        <w:t xml:space="preserve">Поставщик  не менее чем за 3 (три) рабочих дня до предполагаемой даты поставки уведомляет об этом  Заказчика по факсу </w:t>
      </w:r>
      <w:r w:rsidRPr="005E3CC8">
        <w:rPr>
          <w:rFonts w:ascii="Times New Roman" w:hAnsi="Times New Roman"/>
          <w:bCs/>
          <w:lang w:eastAsia="ru-RU"/>
        </w:rPr>
        <w:t xml:space="preserve">(3952) 40-78-11  или по адресу электронной почты </w:t>
      </w:r>
      <w:r w:rsidRPr="005E3CC8">
        <w:rPr>
          <w:rFonts w:ascii="Times New Roman" w:hAnsi="Times New Roman"/>
          <w:bCs/>
          <w:lang w:val="en-US" w:eastAsia="ru-RU"/>
        </w:rPr>
        <w:t>iokb</w:t>
      </w:r>
      <w:r w:rsidRPr="005E3CC8">
        <w:rPr>
          <w:rFonts w:ascii="Times New Roman" w:hAnsi="Times New Roman"/>
          <w:bCs/>
          <w:lang w:eastAsia="ru-RU"/>
        </w:rPr>
        <w:t>@</w:t>
      </w:r>
      <w:r w:rsidRPr="005E3CC8">
        <w:rPr>
          <w:rFonts w:ascii="Times New Roman" w:hAnsi="Times New Roman"/>
          <w:bCs/>
          <w:lang w:val="en-US" w:eastAsia="ru-RU"/>
        </w:rPr>
        <w:t>iokb</w:t>
      </w:r>
      <w:r w:rsidRPr="005E3CC8">
        <w:rPr>
          <w:rFonts w:ascii="Times New Roman" w:hAnsi="Times New Roman"/>
          <w:bCs/>
          <w:lang w:eastAsia="ru-RU"/>
        </w:rPr>
        <w:t>.</w:t>
      </w:r>
      <w:r w:rsidRPr="005E3CC8">
        <w:rPr>
          <w:rFonts w:ascii="Times New Roman" w:hAnsi="Times New Roman"/>
          <w:bCs/>
          <w:lang w:val="en-US" w:eastAsia="ru-RU"/>
        </w:rPr>
        <w:t>ru</w:t>
      </w:r>
      <w:r w:rsidRPr="005E3CC8">
        <w:rPr>
          <w:rFonts w:ascii="Times New Roman" w:hAnsi="Times New Roman"/>
          <w:lang w:eastAsia="ru-RU"/>
        </w:rPr>
        <w:t xml:space="preserve"> с указанием времени поставки Товара. </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bCs/>
          <w:lang w:eastAsia="ru-RU"/>
        </w:rPr>
        <w:t xml:space="preserve">3.3. </w:t>
      </w:r>
      <w:r w:rsidRPr="005E3CC8">
        <w:rPr>
          <w:rFonts w:ascii="Times New Roman" w:hAnsi="Times New Roman"/>
          <w:lang w:eastAsia="ru-RU"/>
        </w:rPr>
        <w:t>Датой поставки Товара считается дата подписания уполномоченными представителями Поставщика и Заказчика акта приема - передачи Товара. Передача Товара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3.4. Фамилия представителя Заказчика, номер доверенности и дата ее выдачи указываются в товаросопроводительных документах на Товар.</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3.5. </w:t>
      </w:r>
      <w:r w:rsidRPr="005E3CC8">
        <w:rPr>
          <w:rFonts w:ascii="Times New Roman" w:hAnsi="Times New Roman"/>
          <w:lang w:eastAsia="ru-RU"/>
        </w:rPr>
        <w:t>С момента подписания акта приема - передачи  Товара к Заказчику переходит риск случайной гибели или порчи Товара.</w:t>
      </w:r>
    </w:p>
    <w:p w:rsidR="005E3CC8" w:rsidRPr="005E3CC8" w:rsidRDefault="005E3CC8" w:rsidP="005E3CC8">
      <w:pPr>
        <w:tabs>
          <w:tab w:val="center" w:pos="4677"/>
          <w:tab w:val="right" w:pos="9355"/>
        </w:tabs>
        <w:spacing w:after="0" w:line="240" w:lineRule="auto"/>
        <w:jc w:val="both"/>
        <w:rPr>
          <w:rFonts w:cs="Calibri"/>
          <w:lang w:eastAsia="ru-RU"/>
        </w:rPr>
      </w:pPr>
      <w:r w:rsidRPr="005E3CC8">
        <w:rPr>
          <w:rFonts w:cs="Calibri"/>
          <w:color w:val="000000"/>
          <w:lang w:eastAsia="ru-RU"/>
        </w:rPr>
        <w:t xml:space="preserve">3.6. </w:t>
      </w:r>
      <w:r w:rsidRPr="005E3CC8">
        <w:rPr>
          <w:rFonts w:cs="Calibri"/>
          <w:lang w:eastAsia="ru-RU"/>
        </w:rPr>
        <w:t xml:space="preserve">Предлагаемый Товар должен быть зарегистрирован и разрешен к применению на территории Российской Федерации.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w:t>
      </w:r>
    </w:p>
    <w:p w:rsidR="005E3CC8" w:rsidRPr="005E3CC8" w:rsidRDefault="005E3CC8" w:rsidP="005E3CC8">
      <w:pPr>
        <w:spacing w:after="0" w:line="240" w:lineRule="auto"/>
        <w:jc w:val="both"/>
        <w:rPr>
          <w:rFonts w:ascii="Times New Roman" w:hAnsi="Times New Roman"/>
          <w:bCs/>
          <w:lang w:eastAsia="ru-RU"/>
        </w:rPr>
      </w:pPr>
      <w:r w:rsidRPr="005E3CC8">
        <w:rPr>
          <w:rFonts w:ascii="Times New Roman" w:hAnsi="Times New Roman"/>
          <w:lang w:eastAsia="ru-RU"/>
        </w:rPr>
        <w:t xml:space="preserve">3.7. </w:t>
      </w:r>
      <w:r w:rsidRPr="005E3CC8">
        <w:rPr>
          <w:rFonts w:ascii="Times New Roman" w:hAnsi="Times New Roman"/>
          <w:bCs/>
          <w:lang w:eastAsia="ru-RU"/>
        </w:rPr>
        <w:t>Товар должен быть новым (не бывшем в употреблении, не прошедшим ремонт, в том числе восстановление, восстановление потребительских свойств, не выставочный образец), соответствовать государственным стандартам Российской Федерации.</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3.8. При завершении поставки и сборки Товара Поставщик </w:t>
      </w:r>
      <w:r w:rsidRPr="005E3CC8">
        <w:rPr>
          <w:rFonts w:ascii="Times New Roman" w:hAnsi="Times New Roman"/>
          <w:lang w:eastAsia="ru-RU"/>
        </w:rPr>
        <w:t xml:space="preserve">представляет Заказчику всю необходимую документацию (оригиналы) по исполнению Договора:    </w:t>
      </w:r>
    </w:p>
    <w:p w:rsidR="005E3CC8" w:rsidRPr="005E3CC8" w:rsidRDefault="005E3CC8" w:rsidP="005E3CC8">
      <w:pPr>
        <w:spacing w:after="0" w:line="240" w:lineRule="auto"/>
        <w:ind w:firstLine="708"/>
        <w:jc w:val="both"/>
        <w:rPr>
          <w:rFonts w:ascii="Times New Roman" w:hAnsi="Times New Roman"/>
          <w:spacing w:val="-6"/>
          <w:lang w:eastAsia="ru-RU"/>
        </w:rPr>
      </w:pPr>
      <w:r w:rsidRPr="005E3CC8">
        <w:rPr>
          <w:rFonts w:ascii="Times New Roman" w:hAnsi="Times New Roman"/>
          <w:spacing w:val="-6"/>
          <w:lang w:eastAsia="ru-RU"/>
        </w:rPr>
        <w:t xml:space="preserve">- накладные; </w:t>
      </w:r>
    </w:p>
    <w:p w:rsidR="005E3CC8" w:rsidRPr="005E3CC8" w:rsidRDefault="005E3CC8" w:rsidP="005E3CC8">
      <w:pPr>
        <w:spacing w:after="0" w:line="240" w:lineRule="auto"/>
        <w:ind w:firstLine="708"/>
        <w:jc w:val="both"/>
        <w:rPr>
          <w:rFonts w:ascii="Times New Roman" w:hAnsi="Times New Roman"/>
          <w:spacing w:val="-6"/>
          <w:lang w:eastAsia="ru-RU"/>
        </w:rPr>
      </w:pPr>
      <w:r w:rsidRPr="005E3CC8">
        <w:rPr>
          <w:rFonts w:ascii="Times New Roman" w:hAnsi="Times New Roman"/>
          <w:spacing w:val="-6"/>
          <w:lang w:eastAsia="ru-RU"/>
        </w:rPr>
        <w:t>- счет-фактуры/счета;</w:t>
      </w:r>
    </w:p>
    <w:p w:rsidR="005E3CC8" w:rsidRPr="005E3CC8" w:rsidRDefault="005E3CC8" w:rsidP="005E3CC8">
      <w:pPr>
        <w:spacing w:after="0" w:line="240" w:lineRule="auto"/>
        <w:ind w:firstLine="708"/>
        <w:jc w:val="both"/>
        <w:rPr>
          <w:rFonts w:ascii="Times New Roman" w:hAnsi="Times New Roman"/>
          <w:spacing w:val="-6"/>
          <w:lang w:eastAsia="ru-RU"/>
        </w:rPr>
      </w:pPr>
      <w:r w:rsidRPr="005E3CC8">
        <w:rPr>
          <w:rFonts w:ascii="Times New Roman" w:hAnsi="Times New Roman"/>
          <w:spacing w:val="-6"/>
          <w:lang w:eastAsia="ru-RU"/>
        </w:rPr>
        <w:t>- акт сборки (составленный в произвольной форме);</w:t>
      </w:r>
    </w:p>
    <w:p w:rsidR="005E3CC8" w:rsidRPr="005E3CC8" w:rsidRDefault="005E3CC8" w:rsidP="005E3CC8">
      <w:pPr>
        <w:spacing w:after="0" w:line="240" w:lineRule="auto"/>
        <w:ind w:firstLine="708"/>
        <w:jc w:val="both"/>
        <w:rPr>
          <w:rFonts w:ascii="Times New Roman" w:hAnsi="Times New Roman"/>
          <w:lang w:eastAsia="ru-RU"/>
        </w:rPr>
      </w:pPr>
      <w:r w:rsidRPr="005E3CC8">
        <w:rPr>
          <w:rFonts w:ascii="Times New Roman" w:hAnsi="Times New Roman"/>
          <w:spacing w:val="-6"/>
          <w:lang w:eastAsia="ru-RU"/>
        </w:rPr>
        <w:t>-</w:t>
      </w:r>
      <w:r w:rsidRPr="005E3CC8">
        <w:rPr>
          <w:rFonts w:ascii="Times New Roman" w:hAnsi="Times New Roman"/>
          <w:lang w:eastAsia="ru-RU"/>
        </w:rPr>
        <w:t xml:space="preserve"> </w:t>
      </w:r>
      <w:r w:rsidRPr="005E3CC8">
        <w:rPr>
          <w:rFonts w:ascii="Times New Roman" w:hAnsi="Times New Roman"/>
          <w:spacing w:val="-6"/>
          <w:lang w:eastAsia="ru-RU"/>
        </w:rPr>
        <w:t xml:space="preserve">акт приема-передачи,  указанный в приложении № 2, </w:t>
      </w:r>
      <w:r w:rsidRPr="005E3CC8">
        <w:rPr>
          <w:rFonts w:ascii="Times New Roman" w:hAnsi="Times New Roman"/>
          <w:lang w:eastAsia="ru-RU"/>
        </w:rPr>
        <w:t>являющиеся неотъемлемой частью настоящего Договора</w:t>
      </w:r>
      <w:r w:rsidRPr="005E3CC8">
        <w:rPr>
          <w:rFonts w:ascii="Times New Roman" w:hAnsi="Times New Roman"/>
          <w:spacing w:val="-6"/>
          <w:lang w:eastAsia="ru-RU"/>
        </w:rPr>
        <w:t xml:space="preserve">. </w:t>
      </w:r>
      <w:r w:rsidRPr="005E3CC8">
        <w:rPr>
          <w:rFonts w:ascii="Times New Roman" w:hAnsi="Times New Roman"/>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3.9. Приём Заказчиком  Товара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Товара при перевозке (исправность пломб, наличие защитной маркировки, исправность тары и т.п.) Получатель производит приемку Товара по количеству, сличая данные при приемке с данными, указанными в сопроводительных документах Поставщика.</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3.10.  Приём Заказчиком  Товара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Товара по качеству, сличая данные при приемке с данными, указанными в сопроводительных документах Поставщика.</w:t>
      </w:r>
    </w:p>
    <w:p w:rsidR="005E3CC8" w:rsidRPr="005E3CC8" w:rsidRDefault="005E3CC8" w:rsidP="005E3CC8">
      <w:pPr>
        <w:autoSpaceDE w:val="0"/>
        <w:autoSpaceDN w:val="0"/>
        <w:adjustRightInd w:val="0"/>
        <w:spacing w:after="0" w:line="240" w:lineRule="auto"/>
        <w:jc w:val="both"/>
        <w:rPr>
          <w:rFonts w:ascii="Times New Roman" w:hAnsi="Times New Roman"/>
          <w:lang w:eastAsia="ru-RU"/>
        </w:rPr>
      </w:pPr>
      <w:r w:rsidRPr="005E3CC8">
        <w:rPr>
          <w:rFonts w:ascii="Times New Roman" w:hAnsi="Times New Roman"/>
          <w:lang w:eastAsia="ru-RU"/>
        </w:rPr>
        <w:t>3.11. При обнаружении несоответствия количества, качества, маркировки поступившего Товара,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приемка забракованного (некачественного) Товара  производится с участием представителя Поставщика. Заказчик обязан сохранить забракованное (некачественное) Товар, для предъявления их представителю Поставщика. Поставщик обязан вывезти указанное Товар, принятое Получателем на ответственное хранение, или распорядиться им в разумный срок.</w:t>
      </w:r>
    </w:p>
    <w:p w:rsidR="005E3CC8" w:rsidRPr="005E3CC8" w:rsidRDefault="005E3CC8" w:rsidP="005E3CC8">
      <w:pPr>
        <w:autoSpaceDE w:val="0"/>
        <w:autoSpaceDN w:val="0"/>
        <w:adjustRightInd w:val="0"/>
        <w:spacing w:after="0" w:line="240" w:lineRule="auto"/>
        <w:jc w:val="both"/>
        <w:rPr>
          <w:rFonts w:ascii="Times New Roman" w:hAnsi="Times New Roman"/>
          <w:lang w:eastAsia="ru-RU"/>
        </w:rPr>
      </w:pPr>
      <w:r w:rsidRPr="005E3CC8">
        <w:rPr>
          <w:rFonts w:ascii="Times New Roman" w:hAnsi="Times New Roman"/>
          <w:lang w:eastAsia="ru-RU"/>
        </w:rPr>
        <w:t>3.12. Расходы, понесенные Заказчиком в связи с принятием некачественного Товара на ответственное хранение, хранением, возвратом Поставщику, подлежат возмещению Поставщиком.</w:t>
      </w:r>
    </w:p>
    <w:p w:rsidR="005E3CC8" w:rsidRPr="005E3CC8" w:rsidRDefault="005E3CC8" w:rsidP="005E3CC8">
      <w:pPr>
        <w:autoSpaceDE w:val="0"/>
        <w:autoSpaceDN w:val="0"/>
        <w:adjustRightInd w:val="0"/>
        <w:spacing w:after="0" w:line="240" w:lineRule="auto"/>
        <w:jc w:val="both"/>
        <w:rPr>
          <w:rFonts w:ascii="Times New Roman" w:hAnsi="Times New Roman"/>
          <w:lang w:eastAsia="ru-RU"/>
        </w:rPr>
      </w:pPr>
      <w:r w:rsidRPr="005E3CC8">
        <w:rPr>
          <w:rFonts w:ascii="Times New Roman" w:hAnsi="Times New Roman"/>
          <w:lang w:eastAsia="ru-RU"/>
        </w:rPr>
        <w:t>3.13. В случае несоответствия поставленного Товара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3.14. Претензии по количеству и качеству Товара предъявляются Заказчиком Поставщику в течение 30 (тридцати) рабочих дней с момента  обнаружения несоответствия количества, качества, маркировки поступившего Товара,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Товара.</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3.15. Претензии по качеству поставляемого Товара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 xml:space="preserve">3.16. Претензии по качеству Товара предъявляются Заказчиком Поставщику в течение  всего срока гарантии на Товар, при условии наличия составленного акта приема-передачи.  </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 xml:space="preserve">3.17. Претензия  Поставщику может быть вручена лично его представителю или направлена по почте (в том числе по электронной почте либо по факсу). </w:t>
      </w:r>
    </w:p>
    <w:p w:rsidR="005E3CC8" w:rsidRPr="005E3CC8" w:rsidRDefault="005E3CC8" w:rsidP="005E3CC8">
      <w:pPr>
        <w:widowControl w:val="0"/>
        <w:autoSpaceDE w:val="0"/>
        <w:autoSpaceDN w:val="0"/>
        <w:adjustRightInd w:val="0"/>
        <w:spacing w:after="0" w:line="240" w:lineRule="auto"/>
        <w:jc w:val="both"/>
        <w:rPr>
          <w:rFonts w:ascii="Times New Roman" w:hAnsi="Times New Roman"/>
          <w:lang w:eastAsia="ru-RU"/>
        </w:rPr>
      </w:pPr>
      <w:r w:rsidRPr="005E3CC8">
        <w:rPr>
          <w:rFonts w:ascii="Times New Roman" w:hAnsi="Times New Roman"/>
          <w:color w:val="000000"/>
          <w:lang w:eastAsia="ru-RU"/>
        </w:rPr>
        <w:t xml:space="preserve">3.18. </w:t>
      </w:r>
      <w:r w:rsidRPr="005E3CC8">
        <w:rPr>
          <w:rFonts w:ascii="Times New Roman" w:hAnsi="Times New Roman"/>
          <w:lang w:eastAsia="ru-RU"/>
        </w:rPr>
        <w:t xml:space="preserve">По итогам приемки Товара при наличии документов, указанных в пп. 3.8, 2.2.4.  Договора, и при отсутствии претензий относительно качества, количества,  комплектности Товара, а также качества сборки  Товара, Заказчик подписывает акт-приема передачи Товара. </w:t>
      </w:r>
    </w:p>
    <w:p w:rsidR="005E3CC8" w:rsidRPr="005E3CC8" w:rsidRDefault="005E3CC8" w:rsidP="005E3CC8">
      <w:pPr>
        <w:spacing w:after="0" w:line="240" w:lineRule="auto"/>
        <w:jc w:val="both"/>
        <w:rPr>
          <w:rFonts w:ascii="Times New Roman" w:hAnsi="Times New Roman"/>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4. ЦЕНА ДОГОВОРА И ПОРЯДОК РАСЧЕТОВ</w:t>
      </w:r>
    </w:p>
    <w:p w:rsidR="005E3CC8" w:rsidRPr="005E3CC8" w:rsidRDefault="005E3CC8" w:rsidP="005E3CC8">
      <w:pPr>
        <w:spacing w:after="0" w:line="240" w:lineRule="auto"/>
        <w:jc w:val="center"/>
        <w:rPr>
          <w:rFonts w:ascii="Times New Roman" w:hAnsi="Times New Roman"/>
          <w:b/>
          <w:color w:val="000000"/>
          <w:lang w:eastAsia="ru-RU"/>
        </w:rPr>
      </w:pPr>
    </w:p>
    <w:p w:rsidR="005E3CC8" w:rsidRPr="005E3CC8" w:rsidRDefault="005E3CC8" w:rsidP="005E3CC8">
      <w:pPr>
        <w:spacing w:after="0" w:line="240" w:lineRule="auto"/>
        <w:ind w:right="128"/>
        <w:jc w:val="both"/>
        <w:rPr>
          <w:rFonts w:ascii="Times New Roman" w:hAnsi="Times New Roman"/>
          <w:lang w:eastAsia="ru-RU"/>
        </w:rPr>
      </w:pPr>
      <w:r w:rsidRPr="005E3CC8">
        <w:rPr>
          <w:rFonts w:ascii="Times New Roman" w:hAnsi="Times New Roman"/>
          <w:lang w:eastAsia="ru-RU"/>
        </w:rPr>
        <w:t>4.1. Цена Д</w:t>
      </w:r>
      <w:r w:rsidRPr="005E3CC8">
        <w:rPr>
          <w:rFonts w:ascii="Times New Roman" w:hAnsi="Times New Roman"/>
          <w:bCs/>
          <w:lang w:eastAsia="ru-RU"/>
        </w:rPr>
        <w:t>оговора</w:t>
      </w:r>
      <w:r w:rsidRPr="005E3CC8">
        <w:rPr>
          <w:rFonts w:ascii="Times New Roman" w:hAnsi="Times New Roman"/>
          <w:lang w:eastAsia="ru-RU"/>
        </w:rPr>
        <w:t xml:space="preserve"> составляет __________________ руб. и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товара и иные расходы, связанные с поставкой товара,</w:t>
      </w:r>
      <w:r w:rsidRPr="005E3CC8">
        <w:rPr>
          <w:rFonts w:ascii="Times New Roman" w:hAnsi="Times New Roman"/>
          <w:bCs/>
          <w:lang w:eastAsia="ru-RU"/>
        </w:rPr>
        <w:t xml:space="preserve"> то есть является конечной</w:t>
      </w:r>
      <w:r w:rsidRPr="005E3CC8">
        <w:rPr>
          <w:rFonts w:ascii="Times New Roman" w:hAnsi="Times New Roman"/>
          <w:lang w:eastAsia="ru-RU"/>
        </w:rPr>
        <w:t>.</w:t>
      </w:r>
    </w:p>
    <w:p w:rsidR="005E3CC8" w:rsidRPr="005E3CC8" w:rsidRDefault="005E3CC8" w:rsidP="005E3CC8">
      <w:pPr>
        <w:spacing w:after="0" w:line="240" w:lineRule="auto"/>
        <w:ind w:right="128"/>
        <w:jc w:val="both"/>
        <w:rPr>
          <w:rFonts w:ascii="Times New Roman" w:hAnsi="Times New Roman"/>
          <w:snapToGrid w:val="0"/>
          <w:color w:val="000000"/>
          <w:spacing w:val="-6"/>
          <w:lang w:eastAsia="ru-RU"/>
        </w:rPr>
      </w:pPr>
      <w:r w:rsidRPr="005E3CC8">
        <w:rPr>
          <w:rFonts w:ascii="Times New Roman" w:hAnsi="Times New Roman"/>
          <w:color w:val="000000"/>
          <w:lang w:eastAsia="ru-RU"/>
        </w:rPr>
        <w:t xml:space="preserve">4.2. </w:t>
      </w:r>
      <w:r w:rsidRPr="005E3CC8">
        <w:rPr>
          <w:rFonts w:ascii="Times New Roman" w:hAnsi="Times New Roman"/>
          <w:snapToGrid w:val="0"/>
          <w:color w:val="000000"/>
          <w:spacing w:val="-6"/>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5E3CC8" w:rsidRPr="005E3CC8" w:rsidRDefault="005E3CC8" w:rsidP="005E3CC8">
      <w:pPr>
        <w:widowControl w:val="0"/>
        <w:autoSpaceDE w:val="0"/>
        <w:autoSpaceDN w:val="0"/>
        <w:adjustRightInd w:val="0"/>
        <w:spacing w:after="0" w:line="240" w:lineRule="auto"/>
        <w:jc w:val="both"/>
        <w:rPr>
          <w:rFonts w:ascii="Times New Roman" w:hAnsi="Times New Roman"/>
          <w:lang w:eastAsia="ru-RU"/>
        </w:rPr>
      </w:pPr>
      <w:r w:rsidRPr="005E3CC8">
        <w:rPr>
          <w:rFonts w:ascii="Times New Roman" w:hAnsi="Times New Roman"/>
          <w:snapToGrid w:val="0"/>
          <w:color w:val="000000"/>
          <w:spacing w:val="-6"/>
          <w:lang w:eastAsia="ru-RU"/>
        </w:rPr>
        <w:t xml:space="preserve">4.3. </w:t>
      </w:r>
      <w:r w:rsidRPr="005E3CC8">
        <w:rPr>
          <w:rFonts w:ascii="Times New Roman" w:hAnsi="Times New Roman"/>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 xml:space="preserve">4.4. Оплата производится по факту поставки и сборки товара в течение 30 (тридцати) календарных дней на основании надлежаще оформленного и подписанного обеими Сторонами Акта сборки товара (составленного в произвольной форме поставщиком) и акта приема-передачи товара (Приложение №1), но не позднее 31.12.2014 года. При наличии надлежаще оформленных документов, подтверждающих поставку и приемку товара. </w:t>
      </w:r>
    </w:p>
    <w:p w:rsidR="005E3CC8" w:rsidRPr="005E3CC8" w:rsidRDefault="005E3CC8" w:rsidP="005E3CC8">
      <w:pPr>
        <w:spacing w:after="0" w:line="240" w:lineRule="auto"/>
        <w:contextualSpacing/>
        <w:jc w:val="both"/>
        <w:rPr>
          <w:rFonts w:ascii="Times New Roman" w:hAnsi="Times New Roman"/>
          <w:lang w:eastAsia="ru-RU"/>
        </w:rPr>
      </w:pPr>
      <w:r w:rsidRPr="005E3CC8">
        <w:rPr>
          <w:rFonts w:ascii="Times New Roman" w:hAnsi="Times New Roman"/>
          <w:lang w:eastAsia="ru-RU"/>
        </w:rPr>
        <w:t>4.5. Датой оплаты для целей настоящего Д</w:t>
      </w:r>
      <w:r w:rsidRPr="005E3CC8">
        <w:rPr>
          <w:rFonts w:ascii="Times New Roman" w:hAnsi="Times New Roman"/>
          <w:bCs/>
          <w:lang w:eastAsia="ru-RU"/>
        </w:rPr>
        <w:t>оговора</w:t>
      </w:r>
      <w:r w:rsidRPr="005E3CC8">
        <w:rPr>
          <w:rFonts w:ascii="Times New Roman" w:hAnsi="Times New Roman"/>
          <w:lang w:eastAsia="ru-RU"/>
        </w:rPr>
        <w:t xml:space="preserve"> признается день списания соответствующей суммы денежных средств с расчетного счета Заказчика.</w:t>
      </w:r>
    </w:p>
    <w:p w:rsidR="005E3CC8" w:rsidRPr="005E3CC8" w:rsidRDefault="005E3CC8" w:rsidP="005E3CC8">
      <w:pPr>
        <w:tabs>
          <w:tab w:val="left" w:pos="0"/>
          <w:tab w:val="left" w:pos="540"/>
          <w:tab w:val="left" w:pos="900"/>
          <w:tab w:val="left" w:pos="1080"/>
        </w:tabs>
        <w:spacing w:after="0" w:line="240" w:lineRule="auto"/>
        <w:jc w:val="both"/>
        <w:rPr>
          <w:rFonts w:ascii="Times New Roman" w:hAnsi="Times New Roman"/>
          <w:lang w:eastAsia="ru-RU"/>
        </w:rPr>
      </w:pPr>
      <w:r w:rsidRPr="005E3CC8">
        <w:rPr>
          <w:rFonts w:ascii="Times New Roman" w:hAnsi="Times New Roman"/>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Товара, за ненадлежащее исполнение Договора.</w:t>
      </w:r>
    </w:p>
    <w:p w:rsidR="005E3CC8" w:rsidRPr="005E3CC8" w:rsidRDefault="005E3CC8" w:rsidP="005E3CC8">
      <w:pPr>
        <w:tabs>
          <w:tab w:val="left" w:pos="0"/>
          <w:tab w:val="left" w:pos="540"/>
          <w:tab w:val="left" w:pos="900"/>
          <w:tab w:val="left" w:pos="1080"/>
        </w:tabs>
        <w:spacing w:after="0" w:line="240" w:lineRule="auto"/>
        <w:jc w:val="both"/>
        <w:rPr>
          <w:rFonts w:ascii="Times New Roman" w:hAnsi="Times New Roman"/>
          <w:b/>
          <w:color w:val="000000"/>
          <w:lang w:eastAsia="ru-RU"/>
        </w:rPr>
      </w:pPr>
    </w:p>
    <w:p w:rsidR="005E3CC8" w:rsidRPr="005E3CC8" w:rsidRDefault="005E3CC8" w:rsidP="005E3CC8">
      <w:pPr>
        <w:spacing w:after="0" w:line="240" w:lineRule="auto"/>
        <w:jc w:val="center"/>
        <w:rPr>
          <w:rFonts w:ascii="Times New Roman" w:hAnsi="Times New Roman"/>
          <w:b/>
          <w:bCs/>
          <w:color w:val="000000"/>
          <w:lang w:eastAsia="ru-RU"/>
        </w:rPr>
      </w:pPr>
      <w:r w:rsidRPr="005E3CC8">
        <w:rPr>
          <w:rFonts w:ascii="Times New Roman" w:hAnsi="Times New Roman"/>
          <w:b/>
          <w:bCs/>
          <w:color w:val="000000"/>
          <w:lang w:eastAsia="ru-RU"/>
        </w:rPr>
        <w:t>5. ОТВЕТСТВЕННОСТЬ СТОРОН</w:t>
      </w:r>
    </w:p>
    <w:p w:rsidR="005E3CC8" w:rsidRPr="005E3CC8" w:rsidRDefault="005E3CC8" w:rsidP="005E3CC8">
      <w:pPr>
        <w:spacing w:after="0" w:line="240" w:lineRule="auto"/>
        <w:jc w:val="center"/>
        <w:rPr>
          <w:rFonts w:ascii="Times New Roman" w:hAnsi="Times New Roman"/>
          <w:b/>
          <w:bCs/>
          <w:color w:val="000000"/>
          <w:lang w:eastAsia="ru-RU"/>
        </w:rPr>
      </w:pP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5E3CC8" w:rsidRPr="005E3CC8" w:rsidRDefault="005E3CC8" w:rsidP="005E3CC8">
      <w:pPr>
        <w:autoSpaceDE w:val="0"/>
        <w:autoSpaceDN w:val="0"/>
        <w:adjustRightInd w:val="0"/>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5E3CC8" w:rsidRPr="005E3CC8" w:rsidRDefault="005E3CC8" w:rsidP="005E3CC8">
      <w:pPr>
        <w:autoSpaceDE w:val="0"/>
        <w:autoSpaceDN w:val="0"/>
        <w:adjustRightInd w:val="0"/>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5.3.  В случае просрочки исполнения Поставщиком обязательства, предусмотренного настоящим Д</w:t>
      </w:r>
      <w:r w:rsidRPr="005E3CC8">
        <w:rPr>
          <w:rFonts w:ascii="Times New Roman" w:hAnsi="Times New Roman"/>
          <w:bCs/>
          <w:color w:val="000000"/>
          <w:lang w:eastAsia="ru-RU"/>
        </w:rPr>
        <w:t>оговором</w:t>
      </w:r>
      <w:r w:rsidRPr="005E3CC8">
        <w:rPr>
          <w:rFonts w:ascii="Times New Roman" w:hAnsi="Times New Roman"/>
          <w:color w:val="000000"/>
          <w:lang w:eastAsia="ru-RU"/>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sidRPr="005E3CC8">
        <w:rPr>
          <w:rFonts w:ascii="Times New Roman" w:hAnsi="Times New Roman"/>
          <w:bCs/>
          <w:color w:val="000000"/>
          <w:lang w:eastAsia="ru-RU"/>
        </w:rPr>
        <w:t>Договором</w:t>
      </w:r>
      <w:r w:rsidRPr="005E3CC8">
        <w:rPr>
          <w:rFonts w:ascii="Times New Roman" w:hAnsi="Times New Roman"/>
          <w:color w:val="000000"/>
          <w:lang w:eastAsia="ru-RU"/>
        </w:rPr>
        <w:t>, начиная со дня, следующего после дня истечения установленного настоящим Д</w:t>
      </w:r>
      <w:r w:rsidRPr="005E3CC8">
        <w:rPr>
          <w:rFonts w:ascii="Times New Roman" w:hAnsi="Times New Roman"/>
          <w:bCs/>
          <w:color w:val="000000"/>
          <w:lang w:eastAsia="ru-RU"/>
        </w:rPr>
        <w:t>оговором</w:t>
      </w:r>
      <w:r w:rsidRPr="005E3CC8">
        <w:rPr>
          <w:rFonts w:ascii="Times New Roman" w:hAnsi="Times New Roman"/>
          <w:color w:val="000000"/>
          <w:lang w:eastAsia="ru-RU"/>
        </w:rPr>
        <w:t xml:space="preserve"> срока исполнения обязательства. Неустойка (штраф пени) устанавливается в размере 0,2 % от суммы неисполненного обязательства..</w:t>
      </w:r>
    </w:p>
    <w:p w:rsidR="005E3CC8" w:rsidRPr="005E3CC8" w:rsidRDefault="005E3CC8" w:rsidP="005E3CC8">
      <w:pPr>
        <w:spacing w:after="0" w:line="240" w:lineRule="auto"/>
        <w:jc w:val="both"/>
        <w:rPr>
          <w:rFonts w:ascii="Times New Roman" w:hAnsi="Times New Roman"/>
          <w:bCs/>
          <w:lang w:eastAsia="ru-RU"/>
        </w:rPr>
      </w:pPr>
      <w:r w:rsidRPr="005E3CC8">
        <w:rPr>
          <w:rFonts w:ascii="Times New Roman" w:hAnsi="Times New Roman"/>
          <w:color w:val="000000"/>
          <w:lang w:eastAsia="ru-RU"/>
        </w:rPr>
        <w:t>5.4. </w:t>
      </w:r>
      <w:r w:rsidRPr="005E3CC8">
        <w:rPr>
          <w:rFonts w:ascii="Times New Roman" w:hAnsi="Times New Roman"/>
          <w:bCs/>
          <w:lang w:eastAsia="ru-RU"/>
        </w:rPr>
        <w:t>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сборки, Поставщик обязуется заменить товар своими силами и за свой счёт в течение 10 (десяти) рабочих дней.</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5.5.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5.6. Ответственность сторон в иных случаях определяется в соответствии с законодательством.</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lang w:eastAsia="ru-RU"/>
        </w:rPr>
        <w:t>5.7. Уплата неустойки не освобождает Стороны от исполнения обязательств по настоящему Договору.</w:t>
      </w:r>
    </w:p>
    <w:p w:rsidR="005E3CC8" w:rsidRPr="005E3CC8" w:rsidRDefault="005E3CC8" w:rsidP="005E3CC8">
      <w:pPr>
        <w:spacing w:before="100" w:beforeAutospacing="1" w:after="100" w:afterAutospacing="1" w:line="240" w:lineRule="auto"/>
        <w:jc w:val="center"/>
        <w:rPr>
          <w:b/>
          <w:color w:val="000000"/>
          <w:spacing w:val="-6"/>
          <w:lang w:eastAsia="ru-RU"/>
        </w:rPr>
      </w:pPr>
      <w:r w:rsidRPr="005E3CC8">
        <w:rPr>
          <w:b/>
          <w:color w:val="000000"/>
          <w:spacing w:val="-6"/>
          <w:lang w:eastAsia="ru-RU"/>
        </w:rPr>
        <w:t xml:space="preserve">6. ДЕЙСТВИЕ </w:t>
      </w:r>
      <w:r w:rsidRPr="005E3CC8">
        <w:rPr>
          <w:b/>
          <w:color w:val="000000"/>
          <w:lang w:eastAsia="ru-RU"/>
        </w:rPr>
        <w:t>ДОГОВОРА</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spacing w:val="-6"/>
          <w:lang w:eastAsia="ru-RU"/>
        </w:rPr>
        <w:t xml:space="preserve">6.1. </w:t>
      </w:r>
      <w:r w:rsidRPr="005E3CC8">
        <w:rPr>
          <w:rFonts w:ascii="Times New Roman" w:hAnsi="Times New Roman"/>
          <w:color w:val="000000"/>
          <w:lang w:eastAsia="ru-RU"/>
        </w:rPr>
        <w:t xml:space="preserve">Настоящий Договор подписан сторонами «_____» _____________  201__ г.                              </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 xml:space="preserve">6.5. Под ненадлежащим исполнением Договора понимается: </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 xml:space="preserve">-поставка товара, не соответствующего условиям Договора; </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-просрочка исполнения Поставщиком обязательств, предусмотренных договором свыше 15 календарных дней;</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-нарушение Заказчиком сроков и порядка оплаты, установленных Договором.</w:t>
      </w:r>
    </w:p>
    <w:p w:rsidR="005E3CC8" w:rsidRPr="005E3CC8" w:rsidRDefault="005E3CC8" w:rsidP="005E3CC8">
      <w:pPr>
        <w:spacing w:after="0" w:line="240" w:lineRule="auto"/>
        <w:ind w:right="-81"/>
        <w:jc w:val="both"/>
        <w:rPr>
          <w:rFonts w:ascii="Times New Roman" w:hAnsi="Times New Roman"/>
          <w:lang w:eastAsia="ru-RU"/>
        </w:rPr>
      </w:pPr>
      <w:r w:rsidRPr="005E3CC8">
        <w:rPr>
          <w:rFonts w:ascii="Times New Roman" w:hAnsi="Times New Roman"/>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5E3CC8" w:rsidRPr="005E3CC8" w:rsidRDefault="005E3CC8" w:rsidP="005E3CC8">
      <w:pPr>
        <w:spacing w:after="0" w:line="240" w:lineRule="auto"/>
        <w:jc w:val="both"/>
        <w:rPr>
          <w:rFonts w:ascii="Times New Roman" w:hAnsi="Times New Roman"/>
          <w:bCs/>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7. ФОРС-МАЖОР</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7.1. Стороны освобождаются от ответственности за полное или частичное неисполнение своих обязательств по </w:t>
      </w:r>
      <w:r w:rsidRPr="005E3CC8">
        <w:rPr>
          <w:rFonts w:ascii="Times New Roman" w:hAnsi="Times New Roman"/>
          <w:bCs/>
          <w:color w:val="000000"/>
          <w:lang w:eastAsia="ru-RU"/>
        </w:rPr>
        <w:t>Договору</w:t>
      </w:r>
      <w:r w:rsidRPr="005E3CC8">
        <w:rPr>
          <w:rFonts w:ascii="Times New Roman" w:hAnsi="Times New Roman"/>
          <w:color w:val="000000"/>
          <w:lang w:eastAsia="ru-RU"/>
        </w:rPr>
        <w:t>, если их неисполнение явилось следствием обстоятельств непреодолимой силы.</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7.2. Под обстоятельствами непреодолимой силы понимают возникшие после заключения </w:t>
      </w:r>
      <w:r w:rsidRPr="005E3CC8">
        <w:rPr>
          <w:rFonts w:ascii="Times New Roman" w:hAnsi="Times New Roman"/>
          <w:bCs/>
          <w:color w:val="000000"/>
          <w:lang w:eastAsia="ru-RU"/>
        </w:rPr>
        <w:t xml:space="preserve">Договора </w:t>
      </w:r>
      <w:r w:rsidRPr="005E3CC8">
        <w:rPr>
          <w:rFonts w:ascii="Times New Roman" w:hAnsi="Times New Roman"/>
          <w:color w:val="000000"/>
          <w:lang w:eastAsia="ru-RU"/>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5E3CC8">
        <w:rPr>
          <w:rFonts w:ascii="Times New Roman" w:hAnsi="Times New Roman"/>
          <w:bCs/>
          <w:color w:val="000000"/>
          <w:lang w:eastAsia="ru-RU"/>
        </w:rPr>
        <w:t xml:space="preserve">Договору </w:t>
      </w:r>
      <w:r w:rsidRPr="005E3CC8">
        <w:rPr>
          <w:rFonts w:ascii="Times New Roman" w:hAnsi="Times New Roman"/>
          <w:color w:val="000000"/>
          <w:lang w:eastAsia="ru-RU"/>
        </w:rPr>
        <w:t>и подтверждены соответствующими уполномоченными органами.</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5E3CC8">
        <w:rPr>
          <w:rFonts w:ascii="Times New Roman" w:hAnsi="Times New Roman"/>
          <w:bCs/>
          <w:color w:val="000000"/>
          <w:lang w:eastAsia="ru-RU"/>
        </w:rPr>
        <w:t>Договору</w:t>
      </w:r>
      <w:r w:rsidRPr="005E3CC8">
        <w:rPr>
          <w:rFonts w:ascii="Times New Roman" w:hAnsi="Times New Roman"/>
          <w:color w:val="000000"/>
          <w:lang w:eastAsia="ru-RU"/>
        </w:rPr>
        <w:t xml:space="preserve">, насколько это целесообразно, и ведет поиск альтернативных способов выполнения </w:t>
      </w:r>
      <w:r w:rsidRPr="005E3CC8">
        <w:rPr>
          <w:rFonts w:ascii="Times New Roman" w:hAnsi="Times New Roman"/>
          <w:bCs/>
          <w:color w:val="000000"/>
          <w:lang w:eastAsia="ru-RU"/>
        </w:rPr>
        <w:t>Договора</w:t>
      </w:r>
      <w:r w:rsidRPr="005E3CC8">
        <w:rPr>
          <w:rFonts w:ascii="Times New Roman" w:hAnsi="Times New Roman"/>
          <w:color w:val="000000"/>
          <w:lang w:eastAsia="ru-RU"/>
        </w:rPr>
        <w:t>, не зависящих от обстоятельств непреодолимой силы.</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7.4. Если, по мнению Сторон, исполнение </w:t>
      </w:r>
      <w:r w:rsidRPr="005E3CC8">
        <w:rPr>
          <w:rFonts w:ascii="Times New Roman" w:hAnsi="Times New Roman"/>
          <w:bCs/>
          <w:color w:val="000000"/>
          <w:lang w:eastAsia="ru-RU"/>
        </w:rPr>
        <w:t xml:space="preserve">Договора </w:t>
      </w:r>
      <w:r w:rsidRPr="005E3CC8">
        <w:rPr>
          <w:rFonts w:ascii="Times New Roman" w:hAnsi="Times New Roman"/>
          <w:color w:val="00000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5E3CC8">
        <w:rPr>
          <w:rFonts w:ascii="Times New Roman" w:hAnsi="Times New Roman"/>
          <w:bCs/>
          <w:color w:val="000000"/>
          <w:lang w:eastAsia="ru-RU"/>
        </w:rPr>
        <w:t xml:space="preserve">оговору </w:t>
      </w:r>
      <w:r w:rsidRPr="005E3CC8">
        <w:rPr>
          <w:rFonts w:ascii="Times New Roman" w:hAnsi="Times New Roman"/>
          <w:color w:val="000000"/>
          <w:lang w:eastAsia="ru-RU"/>
        </w:rPr>
        <w:t>продлевается соразмерно времени действия этих обстоятельств и их последствий.</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5E3CC8" w:rsidRPr="005E3CC8" w:rsidRDefault="005E3CC8" w:rsidP="005E3CC8">
      <w:pPr>
        <w:spacing w:after="0" w:line="240" w:lineRule="auto"/>
        <w:jc w:val="center"/>
        <w:rPr>
          <w:rFonts w:ascii="Times New Roman" w:hAnsi="Times New Roman"/>
          <w:b/>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8. СПОРЫ</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5E3CC8" w:rsidRPr="005E3CC8" w:rsidRDefault="005E3CC8" w:rsidP="005E3CC8">
      <w:pPr>
        <w:spacing w:after="0" w:line="240" w:lineRule="auto"/>
        <w:jc w:val="both"/>
        <w:rPr>
          <w:rFonts w:ascii="Times New Roman" w:hAnsi="Times New Roman"/>
          <w:bCs/>
          <w:color w:val="000000"/>
          <w:lang w:eastAsia="ru-RU"/>
        </w:rPr>
      </w:pPr>
      <w:r w:rsidRPr="005E3CC8">
        <w:rPr>
          <w:rFonts w:ascii="Times New Roman" w:hAnsi="Times New Roman"/>
          <w:bCs/>
          <w:color w:val="000000"/>
          <w:lang w:eastAsia="ru-RU"/>
        </w:rPr>
        <w:t xml:space="preserve">8.3. Стороны берут на себя обязательства по правильному и своевременному оформлению документации по настоящему Договору. </w:t>
      </w:r>
    </w:p>
    <w:p w:rsidR="005E3CC8" w:rsidRPr="005E3CC8" w:rsidRDefault="005E3CC8" w:rsidP="005E3CC8">
      <w:pPr>
        <w:spacing w:after="0" w:line="240" w:lineRule="auto"/>
        <w:jc w:val="both"/>
        <w:rPr>
          <w:rFonts w:ascii="Times New Roman" w:hAnsi="Times New Roman"/>
          <w:b/>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9. ДОПОЛНИТЕЛЬНЫЕ УСЛОВИЯ</w:t>
      </w: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color w:val="000000"/>
          <w:spacing w:val="-6"/>
          <w:lang w:eastAsia="ru-RU"/>
        </w:rPr>
        <w:t xml:space="preserve">9.1. </w:t>
      </w:r>
      <w:r w:rsidRPr="005E3CC8">
        <w:rPr>
          <w:rFonts w:ascii="Times New Roman" w:hAnsi="Times New Roman"/>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5E3CC8" w:rsidRPr="005E3CC8" w:rsidRDefault="005E3CC8" w:rsidP="005E3CC8">
      <w:pPr>
        <w:spacing w:after="0" w:line="240" w:lineRule="auto"/>
        <w:jc w:val="both"/>
        <w:rPr>
          <w:rFonts w:ascii="Times New Roman" w:hAnsi="Times New Roman"/>
          <w:color w:val="000000"/>
          <w:lang w:eastAsia="ru-RU"/>
        </w:rPr>
      </w:pPr>
      <w:r w:rsidRPr="005E3CC8">
        <w:rPr>
          <w:rFonts w:ascii="Times New Roman" w:hAnsi="Times New Roman"/>
          <w:color w:val="000000"/>
          <w:lang w:eastAsia="ru-RU"/>
        </w:rPr>
        <w:t>9.2. Все Приложения к Договору являются его неотъемлемой частью.</w:t>
      </w:r>
    </w:p>
    <w:p w:rsidR="005E3CC8" w:rsidRPr="005E3CC8" w:rsidRDefault="005E3CC8" w:rsidP="005E3CC8">
      <w:pPr>
        <w:spacing w:after="0" w:line="240" w:lineRule="auto"/>
        <w:rPr>
          <w:rFonts w:ascii="Times New Roman" w:hAnsi="Times New Roman"/>
          <w:b/>
          <w:bCs/>
          <w:caps/>
          <w:color w:val="000000"/>
          <w:spacing w:val="-6"/>
          <w:lang w:eastAsia="ru-RU"/>
        </w:rPr>
      </w:pPr>
    </w:p>
    <w:p w:rsidR="005E3CC8" w:rsidRPr="005E3CC8" w:rsidRDefault="005E3CC8" w:rsidP="005E3CC8">
      <w:pPr>
        <w:numPr>
          <w:ilvl w:val="0"/>
          <w:numId w:val="13"/>
        </w:num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ПРИЛОЖЕНИЯ К ДОГОВОРУ</w:t>
      </w:r>
    </w:p>
    <w:p w:rsidR="005E3CC8" w:rsidRPr="005E3CC8" w:rsidRDefault="005E3CC8" w:rsidP="005E3CC8">
      <w:pPr>
        <w:tabs>
          <w:tab w:val="left" w:pos="360"/>
          <w:tab w:val="left" w:pos="540"/>
        </w:tabs>
        <w:spacing w:after="0" w:line="240" w:lineRule="auto"/>
        <w:ind w:right="-6"/>
        <w:jc w:val="both"/>
        <w:rPr>
          <w:rFonts w:ascii="Times New Roman" w:hAnsi="Times New Roman"/>
          <w:color w:val="000000"/>
          <w:lang w:eastAsia="ru-RU"/>
        </w:rPr>
      </w:pPr>
      <w:r w:rsidRPr="005E3CC8">
        <w:rPr>
          <w:rFonts w:ascii="Times New Roman" w:hAnsi="Times New Roman"/>
          <w:color w:val="000000"/>
          <w:lang w:eastAsia="ru-RU"/>
        </w:rPr>
        <w:t xml:space="preserve">10.1.Приложение № 1 «Спецификация на поставляемый товар». </w:t>
      </w:r>
    </w:p>
    <w:p w:rsidR="005E3CC8" w:rsidRPr="005E3CC8" w:rsidRDefault="005E3CC8" w:rsidP="005E3CC8">
      <w:pPr>
        <w:spacing w:after="0" w:line="240" w:lineRule="auto"/>
        <w:rPr>
          <w:rFonts w:ascii="Times New Roman" w:hAnsi="Times New Roman"/>
          <w:lang w:eastAsia="ru-RU"/>
        </w:rPr>
      </w:pPr>
      <w:r w:rsidRPr="005E3CC8">
        <w:rPr>
          <w:rFonts w:ascii="Times New Roman" w:hAnsi="Times New Roman"/>
          <w:lang w:eastAsia="ru-RU"/>
        </w:rPr>
        <w:t>10.2. Приложение №2 «Акт приема-предачи».</w:t>
      </w:r>
    </w:p>
    <w:p w:rsidR="005E3CC8" w:rsidRPr="005E3CC8" w:rsidRDefault="005E3CC8" w:rsidP="005E3CC8">
      <w:pPr>
        <w:spacing w:after="0" w:line="240" w:lineRule="auto"/>
        <w:rPr>
          <w:rFonts w:ascii="Times New Roman" w:hAnsi="Times New Roman"/>
          <w:b/>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p>
    <w:p w:rsidR="005E3CC8" w:rsidRPr="005E3CC8" w:rsidRDefault="005E3CC8" w:rsidP="005E3CC8">
      <w:pPr>
        <w:numPr>
          <w:ilvl w:val="0"/>
          <w:numId w:val="14"/>
        </w:numPr>
        <w:spacing w:after="0" w:line="240" w:lineRule="auto"/>
        <w:jc w:val="center"/>
        <w:rPr>
          <w:rFonts w:ascii="Times New Roman" w:hAnsi="Times New Roman"/>
          <w:b/>
          <w:bCs/>
          <w:color w:val="000000"/>
          <w:spacing w:val="-6"/>
          <w:lang w:eastAsia="ru-RU"/>
        </w:rPr>
      </w:pPr>
      <w:r w:rsidRPr="005E3CC8">
        <w:rPr>
          <w:rFonts w:ascii="Times New Roman" w:hAnsi="Times New Roman"/>
          <w:b/>
          <w:bCs/>
          <w:color w:val="000000"/>
          <w:spacing w:val="-6"/>
          <w:lang w:eastAsia="ru-RU"/>
        </w:rPr>
        <w:t xml:space="preserve">АДРЕСА, БАНКОВСКИЕ РЕКВИЗИТЫ И ПОДПИСИ СТОРОН   </w:t>
      </w:r>
    </w:p>
    <w:p w:rsidR="005E3CC8" w:rsidRPr="005E3CC8" w:rsidRDefault="005E3CC8" w:rsidP="005E3CC8">
      <w:pPr>
        <w:spacing w:after="0" w:line="240" w:lineRule="auto"/>
        <w:ind w:left="180"/>
        <w:rPr>
          <w:rFonts w:ascii="Times New Roman" w:hAnsi="Times New Roman"/>
          <w:b/>
          <w:bCs/>
          <w:color w:val="000000"/>
          <w:spacing w:val="-6"/>
          <w:lang w:eastAsia="ru-RU"/>
        </w:rPr>
      </w:pPr>
    </w:p>
    <w:tbl>
      <w:tblPr>
        <w:tblW w:w="9645" w:type="dxa"/>
        <w:tblLayout w:type="fixed"/>
        <w:tblLook w:val="04A0" w:firstRow="1" w:lastRow="0" w:firstColumn="1" w:lastColumn="0" w:noHBand="0" w:noVBand="1"/>
      </w:tblPr>
      <w:tblGrid>
        <w:gridCol w:w="4787"/>
        <w:gridCol w:w="4858"/>
      </w:tblGrid>
      <w:tr w:rsidR="005E3CC8" w:rsidRPr="005E3CC8" w:rsidTr="005E3CC8">
        <w:trPr>
          <w:trHeight w:val="278"/>
        </w:trPr>
        <w:tc>
          <w:tcPr>
            <w:tcW w:w="4788" w:type="dxa"/>
            <w:hideMark/>
          </w:tcPr>
          <w:p w:rsidR="005E3CC8" w:rsidRPr="005E3CC8" w:rsidRDefault="005E3CC8" w:rsidP="005E3CC8">
            <w:pPr>
              <w:snapToGrid w:val="0"/>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Заказчик</w:t>
            </w:r>
          </w:p>
        </w:tc>
        <w:tc>
          <w:tcPr>
            <w:tcW w:w="4860" w:type="dxa"/>
            <w:hideMark/>
          </w:tcPr>
          <w:p w:rsidR="005E3CC8" w:rsidRPr="005E3CC8" w:rsidRDefault="005E3CC8" w:rsidP="005E3CC8">
            <w:pPr>
              <w:snapToGrid w:val="0"/>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Поставщик</w:t>
            </w:r>
          </w:p>
        </w:tc>
      </w:tr>
      <w:tr w:rsidR="005E3CC8" w:rsidRPr="005E3CC8" w:rsidTr="005E3CC8">
        <w:trPr>
          <w:trHeight w:val="1718"/>
        </w:trPr>
        <w:tc>
          <w:tcPr>
            <w:tcW w:w="4788" w:type="dxa"/>
          </w:tcPr>
          <w:p w:rsidR="005E3CC8" w:rsidRPr="005E3CC8" w:rsidRDefault="005E3CC8" w:rsidP="005E3CC8">
            <w:pPr>
              <w:shd w:val="clear" w:color="auto" w:fill="FFFFFF"/>
              <w:spacing w:after="0" w:line="240" w:lineRule="auto"/>
              <w:ind w:left="284"/>
              <w:jc w:val="center"/>
              <w:rPr>
                <w:rFonts w:ascii="Times New Roman" w:hAnsi="Times New Roman"/>
                <w:b/>
                <w:color w:val="000000"/>
                <w:lang w:eastAsia="ru-RU"/>
              </w:rPr>
            </w:pPr>
            <w:r w:rsidRPr="005E3CC8">
              <w:rPr>
                <w:rFonts w:ascii="Times New Roman" w:hAnsi="Times New Roman"/>
                <w:b/>
                <w:color w:val="000000"/>
                <w:lang w:eastAsia="ru-RU"/>
              </w:rPr>
              <w:t>Государственное бюджетное учреждение здравоохранения</w:t>
            </w:r>
          </w:p>
          <w:p w:rsidR="005E3CC8" w:rsidRPr="005E3CC8" w:rsidRDefault="005E3CC8" w:rsidP="005E3CC8">
            <w:pPr>
              <w:shd w:val="clear" w:color="auto" w:fill="FFFFFF"/>
              <w:spacing w:after="0" w:line="240" w:lineRule="auto"/>
              <w:ind w:left="284"/>
              <w:jc w:val="center"/>
              <w:rPr>
                <w:rFonts w:ascii="Times New Roman" w:hAnsi="Times New Roman"/>
                <w:b/>
                <w:color w:val="000000"/>
                <w:lang w:eastAsia="ru-RU"/>
              </w:rPr>
            </w:pPr>
            <w:r w:rsidRPr="005E3CC8">
              <w:rPr>
                <w:rFonts w:ascii="Times New Roman" w:hAnsi="Times New Roman"/>
                <w:b/>
                <w:color w:val="000000"/>
                <w:lang w:eastAsia="ru-RU"/>
              </w:rPr>
              <w:t>Иркутская ордена «Знак Почета» областная клиническая больница</w:t>
            </w:r>
          </w:p>
          <w:p w:rsidR="005E3CC8" w:rsidRPr="005E3CC8" w:rsidRDefault="005E3CC8" w:rsidP="005E3CC8">
            <w:pPr>
              <w:shd w:val="clear" w:color="auto" w:fill="FFFFFF"/>
              <w:spacing w:after="0" w:line="240" w:lineRule="auto"/>
              <w:ind w:left="284"/>
              <w:jc w:val="both"/>
              <w:rPr>
                <w:rFonts w:ascii="Times New Roman" w:hAnsi="Times New Roman"/>
                <w:b/>
                <w:color w:val="000000"/>
                <w:lang w:eastAsia="ru-RU"/>
              </w:rPr>
            </w:pPr>
          </w:p>
          <w:p w:rsidR="005E3CC8" w:rsidRPr="005E3CC8" w:rsidRDefault="005E3CC8" w:rsidP="005E3CC8">
            <w:pPr>
              <w:shd w:val="clear" w:color="auto" w:fill="FFFFFF"/>
              <w:spacing w:after="0" w:line="240" w:lineRule="auto"/>
              <w:ind w:left="284"/>
              <w:jc w:val="both"/>
              <w:rPr>
                <w:rFonts w:ascii="Times New Roman" w:hAnsi="Times New Roman"/>
                <w:color w:val="000000"/>
                <w:lang w:eastAsia="ru-RU"/>
              </w:rPr>
            </w:pPr>
            <w:r w:rsidRPr="005E3CC8">
              <w:rPr>
                <w:rFonts w:ascii="Times New Roman" w:hAnsi="Times New Roman"/>
                <w:color w:val="000000"/>
                <w:lang w:eastAsia="ru-RU"/>
              </w:rPr>
              <w:t xml:space="preserve">Адрес: </w:t>
            </w:r>
            <w:smartTag w:uri="urn:schemas-microsoft-com:office:smarttags" w:element="metricconverter">
              <w:smartTagPr>
                <w:attr w:name="ProductID" w:val="664049, г"/>
              </w:smartTagPr>
              <w:r w:rsidRPr="005E3CC8">
                <w:rPr>
                  <w:rFonts w:ascii="Times New Roman" w:hAnsi="Times New Roman"/>
                  <w:color w:val="000000"/>
                  <w:lang w:eastAsia="ru-RU"/>
                </w:rPr>
                <w:t>664049, г</w:t>
              </w:r>
            </w:smartTag>
            <w:r w:rsidRPr="005E3CC8">
              <w:rPr>
                <w:rFonts w:ascii="Times New Roman" w:hAnsi="Times New Roman"/>
                <w:color w:val="000000"/>
                <w:lang w:eastAsia="ru-RU"/>
              </w:rPr>
              <w:t>. Иркутск, мкр. Юбилейный, 100</w:t>
            </w:r>
          </w:p>
          <w:p w:rsidR="005E3CC8" w:rsidRPr="005E3CC8" w:rsidRDefault="005E3CC8" w:rsidP="005E3CC8">
            <w:pPr>
              <w:shd w:val="clear" w:color="auto" w:fill="FFFFFF"/>
              <w:spacing w:after="0" w:line="240" w:lineRule="auto"/>
              <w:ind w:left="284"/>
              <w:jc w:val="both"/>
              <w:rPr>
                <w:rFonts w:ascii="Times New Roman" w:hAnsi="Times New Roman"/>
                <w:color w:val="000000"/>
                <w:lang w:eastAsia="ru-RU"/>
              </w:rPr>
            </w:pPr>
            <w:r w:rsidRPr="005E3CC8">
              <w:rPr>
                <w:rFonts w:ascii="Times New Roman" w:hAnsi="Times New Roman"/>
                <w:color w:val="000000"/>
                <w:lang w:eastAsia="ru-RU"/>
              </w:rPr>
              <w:t xml:space="preserve">ИНН 3812014690 </w:t>
            </w:r>
          </w:p>
          <w:p w:rsidR="005E3CC8" w:rsidRPr="005E3CC8" w:rsidRDefault="005E3CC8" w:rsidP="005E3CC8">
            <w:pPr>
              <w:shd w:val="clear" w:color="auto" w:fill="FFFFFF"/>
              <w:spacing w:after="0" w:line="240" w:lineRule="auto"/>
              <w:ind w:left="284"/>
              <w:jc w:val="both"/>
              <w:rPr>
                <w:rFonts w:ascii="Times New Roman" w:hAnsi="Times New Roman"/>
                <w:color w:val="000000"/>
                <w:lang w:eastAsia="ru-RU"/>
              </w:rPr>
            </w:pPr>
            <w:r w:rsidRPr="005E3CC8">
              <w:rPr>
                <w:rFonts w:ascii="Times New Roman" w:hAnsi="Times New Roman"/>
                <w:color w:val="000000"/>
                <w:lang w:eastAsia="ru-RU"/>
              </w:rPr>
              <w:t>КПП 381201001</w:t>
            </w: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r w:rsidRPr="005E3CC8">
              <w:rPr>
                <w:rFonts w:ascii="Times New Roman" w:hAnsi="Times New Roman"/>
                <w:b/>
                <w:color w:val="000000"/>
                <w:lang w:eastAsia="ru-RU"/>
              </w:rPr>
              <w:t>Главный врач ГБУЗ «ИОКБ»</w:t>
            </w: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color w:val="000000"/>
                <w:lang w:eastAsia="ru-RU"/>
              </w:rPr>
            </w:pPr>
            <w:r w:rsidRPr="005E3CC8">
              <w:rPr>
                <w:rFonts w:ascii="Times New Roman" w:hAnsi="Times New Roman"/>
                <w:color w:val="000000"/>
                <w:lang w:eastAsia="ru-RU"/>
              </w:rPr>
              <w:t>________________________/П.Е.Дудин/</w:t>
            </w: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color w:val="000000"/>
                <w:lang w:eastAsia="ru-RU"/>
              </w:rPr>
            </w:pPr>
          </w:p>
        </w:tc>
        <w:tc>
          <w:tcPr>
            <w:tcW w:w="4860" w:type="dxa"/>
          </w:tcPr>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right="1"/>
              <w:rPr>
                <w:rFonts w:ascii="Times New Roman" w:hAnsi="Times New Roman"/>
                <w:bCs/>
                <w:color w:val="000000"/>
                <w:lang w:eastAsia="ru-RU"/>
              </w:rPr>
            </w:pPr>
            <w:r w:rsidRPr="005E3CC8">
              <w:rPr>
                <w:rFonts w:ascii="Times New Roman" w:hAnsi="Times New Roman"/>
                <w:bCs/>
                <w:color w:val="000000"/>
                <w:lang w:eastAsia="ru-RU"/>
              </w:rPr>
              <w:t>________________/________________________/</w:t>
            </w:r>
          </w:p>
          <w:p w:rsidR="005E3CC8" w:rsidRPr="005E3CC8" w:rsidRDefault="005E3CC8" w:rsidP="005E3CC8">
            <w:pPr>
              <w:spacing w:after="0" w:line="240" w:lineRule="auto"/>
              <w:ind w:left="2160" w:hanging="2160"/>
              <w:rPr>
                <w:rFonts w:ascii="Times New Roman" w:hAnsi="Times New Roman"/>
                <w:color w:val="000000"/>
                <w:lang w:eastAsia="ru-RU"/>
              </w:rPr>
            </w:pPr>
            <w:r w:rsidRPr="005E3CC8">
              <w:rPr>
                <w:rFonts w:ascii="Times New Roman" w:hAnsi="Times New Roman"/>
                <w:color w:val="000000"/>
                <w:lang w:eastAsia="ru-RU"/>
              </w:rPr>
              <w:t>М.П.</w:t>
            </w:r>
          </w:p>
        </w:tc>
      </w:tr>
    </w:tbl>
    <w:p w:rsidR="005E3CC8" w:rsidRPr="005E3CC8" w:rsidRDefault="005E3CC8" w:rsidP="005E3CC8">
      <w:pPr>
        <w:autoSpaceDE w:val="0"/>
        <w:autoSpaceDN w:val="0"/>
        <w:adjustRightInd w:val="0"/>
        <w:spacing w:after="0" w:line="240" w:lineRule="auto"/>
        <w:jc w:val="right"/>
        <w:rPr>
          <w:rFonts w:ascii="Times New Roman" w:hAnsi="Times New Roman"/>
          <w:i/>
          <w:noProof/>
          <w:color w:val="000000"/>
          <w:lang w:eastAsia="ru-RU"/>
        </w:rPr>
      </w:pPr>
    </w:p>
    <w:p w:rsidR="005E3CC8" w:rsidRPr="005E3CC8" w:rsidRDefault="005E3CC8" w:rsidP="005E3CC8">
      <w:pPr>
        <w:pageBreakBefore/>
        <w:spacing w:after="0" w:line="240" w:lineRule="auto"/>
        <w:jc w:val="right"/>
        <w:rPr>
          <w:rFonts w:ascii="Times New Roman" w:hAnsi="Times New Roman"/>
          <w:bCs/>
          <w:i/>
          <w:color w:val="000000"/>
          <w:lang w:eastAsia="ru-RU"/>
        </w:rPr>
      </w:pPr>
      <w:r w:rsidRPr="005E3CC8">
        <w:rPr>
          <w:rFonts w:ascii="Times New Roman" w:hAnsi="Times New Roman"/>
          <w:bCs/>
          <w:i/>
          <w:color w:val="000000"/>
          <w:lang w:eastAsia="ru-RU"/>
        </w:rPr>
        <w:t>Приложение №1</w:t>
      </w:r>
    </w:p>
    <w:p w:rsidR="005E3CC8" w:rsidRPr="005E3CC8" w:rsidRDefault="005E3CC8" w:rsidP="005E3CC8">
      <w:pPr>
        <w:spacing w:after="0" w:line="240" w:lineRule="auto"/>
        <w:jc w:val="right"/>
        <w:rPr>
          <w:rFonts w:ascii="Times New Roman" w:hAnsi="Times New Roman"/>
          <w:bCs/>
          <w:i/>
          <w:color w:val="000000"/>
          <w:lang w:eastAsia="ru-RU"/>
        </w:rPr>
      </w:pPr>
      <w:r w:rsidRPr="005E3CC8">
        <w:rPr>
          <w:rFonts w:ascii="Times New Roman" w:hAnsi="Times New Roman"/>
          <w:bCs/>
          <w:i/>
          <w:color w:val="000000"/>
          <w:lang w:eastAsia="ru-RU"/>
        </w:rPr>
        <w:t xml:space="preserve">к  </w:t>
      </w:r>
      <w:r w:rsidRPr="005E3CC8">
        <w:rPr>
          <w:rFonts w:ascii="Times New Roman" w:hAnsi="Times New Roman"/>
          <w:bCs/>
          <w:color w:val="000000"/>
          <w:lang w:eastAsia="ru-RU"/>
        </w:rPr>
        <w:t>договору</w:t>
      </w:r>
    </w:p>
    <w:p w:rsidR="005E3CC8" w:rsidRPr="005E3CC8" w:rsidRDefault="005E3CC8" w:rsidP="005E3CC8">
      <w:pPr>
        <w:spacing w:after="0" w:line="240" w:lineRule="auto"/>
        <w:jc w:val="right"/>
        <w:rPr>
          <w:rFonts w:ascii="Times New Roman" w:hAnsi="Times New Roman"/>
          <w:bCs/>
          <w:i/>
          <w:color w:val="000000"/>
          <w:lang w:eastAsia="ru-RU"/>
        </w:rPr>
      </w:pPr>
      <w:r w:rsidRPr="005E3CC8">
        <w:rPr>
          <w:rFonts w:ascii="Times New Roman" w:hAnsi="Times New Roman"/>
          <w:bCs/>
          <w:i/>
          <w:color w:val="000000"/>
          <w:lang w:eastAsia="ru-RU"/>
        </w:rPr>
        <w:t xml:space="preserve"> на поставку товара</w:t>
      </w:r>
    </w:p>
    <w:p w:rsidR="005E3CC8" w:rsidRPr="005E3CC8" w:rsidRDefault="005E3CC8" w:rsidP="005E3CC8">
      <w:pPr>
        <w:spacing w:after="0" w:line="240" w:lineRule="auto"/>
        <w:jc w:val="right"/>
        <w:rPr>
          <w:rFonts w:ascii="Times New Roman" w:hAnsi="Times New Roman"/>
          <w:bCs/>
          <w:i/>
          <w:color w:val="000000"/>
          <w:lang w:eastAsia="ru-RU"/>
        </w:rPr>
      </w:pPr>
      <w:r w:rsidRPr="005E3CC8">
        <w:rPr>
          <w:rFonts w:ascii="Times New Roman" w:hAnsi="Times New Roman"/>
          <w:bCs/>
          <w:i/>
          <w:color w:val="000000"/>
          <w:lang w:eastAsia="ru-RU"/>
        </w:rPr>
        <w:t>№ ________ от «___» __________ 201__ г.</w:t>
      </w:r>
    </w:p>
    <w:p w:rsidR="005E3CC8" w:rsidRPr="005E3CC8" w:rsidRDefault="005E3CC8" w:rsidP="005E3CC8">
      <w:pPr>
        <w:keepNext/>
        <w:tabs>
          <w:tab w:val="left" w:pos="-709"/>
        </w:tabs>
        <w:suppressAutoHyphens/>
        <w:spacing w:after="0" w:line="240" w:lineRule="auto"/>
        <w:ind w:left="-709"/>
        <w:outlineLvl w:val="3"/>
        <w:rPr>
          <w:rFonts w:ascii="Times New Roman" w:eastAsia="Times New Roman" w:hAnsi="Times New Roman"/>
          <w:b/>
          <w:bCs/>
          <w:i/>
          <w:color w:val="000000"/>
          <w:lang w:eastAsia="ru-RU"/>
        </w:rPr>
      </w:pPr>
    </w:p>
    <w:p w:rsidR="005E3CC8" w:rsidRPr="005E3CC8" w:rsidRDefault="005E3CC8" w:rsidP="005E3CC8">
      <w:pPr>
        <w:spacing w:after="0" w:line="240" w:lineRule="auto"/>
        <w:jc w:val="right"/>
        <w:rPr>
          <w:rFonts w:ascii="Times New Roman" w:hAnsi="Times New Roman"/>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 xml:space="preserve">Спецификация </w:t>
      </w:r>
    </w:p>
    <w:p w:rsidR="005E3CC8" w:rsidRPr="005E3CC8" w:rsidRDefault="005E3CC8" w:rsidP="005E3CC8">
      <w:pPr>
        <w:tabs>
          <w:tab w:val="left" w:pos="540"/>
          <w:tab w:val="left" w:pos="900"/>
        </w:tabs>
        <w:spacing w:after="0" w:line="240" w:lineRule="auto"/>
        <w:jc w:val="center"/>
        <w:rPr>
          <w:rFonts w:ascii="Times New Roman" w:hAnsi="Times New Roman"/>
          <w:b/>
          <w:lang w:eastAsia="ru-RU"/>
        </w:rPr>
      </w:pPr>
      <w:r w:rsidRPr="005E3CC8">
        <w:rPr>
          <w:rFonts w:ascii="Times New Roman" w:hAnsi="Times New Roman"/>
          <w:b/>
          <w:color w:val="000000"/>
          <w:lang w:eastAsia="ru-RU"/>
        </w:rPr>
        <w:t xml:space="preserve">на поставку </w:t>
      </w:r>
      <w:r w:rsidRPr="005E3CC8">
        <w:rPr>
          <w:rFonts w:ascii="Times New Roman" w:hAnsi="Times New Roman"/>
          <w:b/>
          <w:lang w:eastAsia="ru-RU"/>
        </w:rPr>
        <w:t>товара</w:t>
      </w:r>
    </w:p>
    <w:p w:rsidR="005E3CC8" w:rsidRPr="005E3CC8" w:rsidRDefault="005E3CC8" w:rsidP="005E3CC8">
      <w:pPr>
        <w:spacing w:after="0" w:line="240" w:lineRule="auto"/>
        <w:jc w:val="center"/>
        <w:rPr>
          <w:rFonts w:ascii="Times New Roman" w:hAnsi="Times New Roman"/>
          <w:b/>
          <w:color w:val="000000"/>
          <w:lang w:eastAsia="ru-RU"/>
        </w:rPr>
      </w:pPr>
    </w:p>
    <w:tbl>
      <w:tblPr>
        <w:tblW w:w="10395" w:type="dxa"/>
        <w:tblInd w:w="-612" w:type="dxa"/>
        <w:tblLayout w:type="fixed"/>
        <w:tblLook w:val="04A0" w:firstRow="1" w:lastRow="0" w:firstColumn="1" w:lastColumn="0" w:noHBand="0" w:noVBand="1"/>
      </w:tblPr>
      <w:tblGrid>
        <w:gridCol w:w="388"/>
        <w:gridCol w:w="1760"/>
        <w:gridCol w:w="1840"/>
        <w:gridCol w:w="1053"/>
        <w:gridCol w:w="900"/>
        <w:gridCol w:w="1080"/>
        <w:gridCol w:w="767"/>
        <w:gridCol w:w="1227"/>
        <w:gridCol w:w="1380"/>
      </w:tblGrid>
      <w:tr w:rsidR="005E3CC8" w:rsidRPr="005E3CC8" w:rsidTr="005E3CC8">
        <w:trPr>
          <w:trHeight w:val="743"/>
        </w:trPr>
        <w:tc>
          <w:tcPr>
            <w:tcW w:w="387" w:type="dxa"/>
            <w:tcBorders>
              <w:top w:val="single" w:sz="4" w:space="0" w:color="000000"/>
              <w:left w:val="single" w:sz="4" w:space="0" w:color="000000"/>
              <w:bottom w:val="single" w:sz="4" w:space="0" w:color="000000"/>
              <w:right w:val="nil"/>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Характеристики товара</w:t>
            </w:r>
          </w:p>
        </w:tc>
        <w:tc>
          <w:tcPr>
            <w:tcW w:w="1053" w:type="dxa"/>
            <w:tcBorders>
              <w:top w:val="single" w:sz="4" w:space="0" w:color="000000"/>
              <w:left w:val="single" w:sz="4" w:space="0" w:color="000000"/>
              <w:bottom w:val="single" w:sz="4" w:space="0" w:color="000000"/>
              <w:right w:val="single" w:sz="4" w:space="0" w:color="000000"/>
            </w:tcBorders>
            <w:shd w:val="clear" w:color="auto" w:fill="FFFFFF"/>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Страна /Производитель</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Каталожный номер/ модель</w:t>
            </w:r>
          </w:p>
        </w:tc>
        <w:tc>
          <w:tcPr>
            <w:tcW w:w="1080" w:type="dxa"/>
            <w:tcBorders>
              <w:top w:val="single" w:sz="4" w:space="0" w:color="000000"/>
              <w:left w:val="single" w:sz="4" w:space="0" w:color="auto"/>
              <w:bottom w:val="single" w:sz="4" w:space="0" w:color="000000"/>
              <w:right w:val="nil"/>
            </w:tcBorders>
            <w:shd w:val="clear" w:color="auto" w:fill="FFFFFF"/>
            <w:vAlign w:val="center"/>
            <w:hideMark/>
          </w:tcPr>
          <w:p w:rsidR="005E3CC8" w:rsidRPr="005E3CC8" w:rsidRDefault="005E3CC8" w:rsidP="005E3CC8">
            <w:pPr>
              <w:snapToGrid w:val="0"/>
              <w:spacing w:after="0" w:line="240" w:lineRule="auto"/>
              <w:ind w:left="44" w:hanging="44"/>
              <w:jc w:val="center"/>
              <w:rPr>
                <w:rFonts w:ascii="Times New Roman" w:hAnsi="Times New Roman"/>
                <w:color w:val="000000"/>
                <w:lang w:eastAsia="ru-RU"/>
              </w:rPr>
            </w:pPr>
            <w:r w:rsidRPr="005E3CC8">
              <w:rPr>
                <w:rFonts w:ascii="Times New Roman" w:hAnsi="Times New Roman"/>
                <w:color w:val="000000"/>
                <w:lang w:eastAsia="ru-RU"/>
              </w:rPr>
              <w:t>Кол-во</w:t>
            </w:r>
          </w:p>
        </w:tc>
        <w:tc>
          <w:tcPr>
            <w:tcW w:w="767" w:type="dxa"/>
            <w:tcBorders>
              <w:top w:val="single" w:sz="4" w:space="0" w:color="000000"/>
              <w:left w:val="single" w:sz="4" w:space="0" w:color="000000"/>
              <w:bottom w:val="single" w:sz="4" w:space="0" w:color="000000"/>
              <w:right w:val="nil"/>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Ед. изм.</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Сумма с учётом НДС, руб.</w:t>
            </w:r>
          </w:p>
        </w:tc>
      </w:tr>
      <w:tr w:rsidR="005E3CC8" w:rsidRPr="005E3CC8" w:rsidTr="005E3CC8">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1</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5E3CC8" w:rsidRPr="005E3CC8" w:rsidRDefault="005E3CC8" w:rsidP="005E3CC8">
            <w:pPr>
              <w:snapToGrid w:val="0"/>
              <w:spacing w:after="0" w:line="240" w:lineRule="auto"/>
              <w:rPr>
                <w:rFonts w:ascii="Times New Roman" w:hAnsi="Times New Roman"/>
                <w:color w:val="000000"/>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5E3CC8" w:rsidRPr="005E3CC8" w:rsidRDefault="005E3CC8" w:rsidP="005E3CC8">
            <w:pPr>
              <w:snapToGrid w:val="0"/>
              <w:spacing w:after="0" w:line="240" w:lineRule="auto"/>
              <w:rPr>
                <w:rFonts w:ascii="Times New Roman" w:hAnsi="Times New Roman"/>
                <w:color w:val="000000"/>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r>
      <w:tr w:rsidR="005E3CC8" w:rsidRPr="005E3CC8" w:rsidTr="005E3CC8">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2</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5E3CC8" w:rsidRPr="005E3CC8" w:rsidRDefault="005E3CC8" w:rsidP="005E3CC8">
            <w:pPr>
              <w:snapToGrid w:val="0"/>
              <w:spacing w:after="0" w:line="240" w:lineRule="auto"/>
              <w:rPr>
                <w:rFonts w:ascii="Times New Roman" w:hAnsi="Times New Roman"/>
                <w:color w:val="000000"/>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5E3CC8" w:rsidRPr="005E3CC8" w:rsidRDefault="005E3CC8" w:rsidP="005E3CC8">
            <w:pPr>
              <w:snapToGrid w:val="0"/>
              <w:spacing w:after="0" w:line="240" w:lineRule="auto"/>
              <w:rPr>
                <w:rFonts w:ascii="Times New Roman" w:hAnsi="Times New Roman"/>
                <w:color w:val="000000"/>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r>
      <w:tr w:rsidR="005E3CC8" w:rsidRPr="005E3CC8" w:rsidTr="005E3CC8">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3</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5E3CC8" w:rsidRPr="005E3CC8" w:rsidRDefault="005E3CC8" w:rsidP="005E3CC8">
            <w:pPr>
              <w:snapToGrid w:val="0"/>
              <w:spacing w:after="0" w:line="240" w:lineRule="auto"/>
              <w:rPr>
                <w:rFonts w:ascii="Times New Roman" w:hAnsi="Times New Roman"/>
                <w:color w:val="000000"/>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5E3CC8" w:rsidRPr="005E3CC8" w:rsidRDefault="005E3CC8" w:rsidP="005E3CC8">
            <w:pPr>
              <w:snapToGrid w:val="0"/>
              <w:spacing w:after="0" w:line="240" w:lineRule="auto"/>
              <w:rPr>
                <w:rFonts w:ascii="Times New Roman" w:hAnsi="Times New Roman"/>
                <w:color w:val="000000"/>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E3CC8" w:rsidRPr="005E3CC8" w:rsidRDefault="005E3CC8" w:rsidP="005E3CC8">
            <w:pPr>
              <w:snapToGrid w:val="0"/>
              <w:spacing w:after="0" w:line="240" w:lineRule="auto"/>
              <w:jc w:val="center"/>
              <w:rPr>
                <w:rFonts w:ascii="Times New Roman" w:hAnsi="Times New Roman"/>
                <w:color w:val="000000"/>
                <w:lang w:eastAsia="ru-RU"/>
              </w:rPr>
            </w:pPr>
            <w:r w:rsidRPr="005E3CC8">
              <w:rPr>
                <w:rFonts w:ascii="Times New Roman" w:hAnsi="Times New Roman"/>
                <w:color w:val="000000"/>
                <w:lang w:eastAsia="ru-RU"/>
              </w:rPr>
              <w:t xml:space="preserve"> </w:t>
            </w:r>
          </w:p>
        </w:tc>
        <w:tc>
          <w:tcPr>
            <w:tcW w:w="1080" w:type="dxa"/>
            <w:tcBorders>
              <w:top w:val="single" w:sz="4" w:space="0" w:color="000000"/>
              <w:left w:val="single" w:sz="4" w:space="0" w:color="auto"/>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5E3CC8" w:rsidRPr="005E3CC8" w:rsidRDefault="005E3CC8" w:rsidP="005E3CC8">
            <w:pPr>
              <w:snapToGrid w:val="0"/>
              <w:spacing w:after="0" w:line="240" w:lineRule="auto"/>
              <w:jc w:val="center"/>
              <w:rPr>
                <w:rFonts w:ascii="Times New Roman" w:hAnsi="Times New Roman"/>
                <w:color w:val="000000"/>
                <w:lang w:eastAsia="ru-RU"/>
              </w:rPr>
            </w:pPr>
          </w:p>
        </w:tc>
      </w:tr>
    </w:tbl>
    <w:p w:rsidR="005E3CC8" w:rsidRPr="005E3CC8" w:rsidRDefault="005E3CC8" w:rsidP="005E3CC8">
      <w:pPr>
        <w:spacing w:after="0" w:line="240" w:lineRule="auto"/>
        <w:jc w:val="center"/>
        <w:rPr>
          <w:rFonts w:ascii="Times New Roman" w:hAnsi="Times New Roman"/>
          <w:b/>
          <w:color w:val="000000"/>
          <w:lang w:eastAsia="ru-RU"/>
        </w:rPr>
      </w:pPr>
    </w:p>
    <w:p w:rsidR="005E3CC8" w:rsidRPr="005E3CC8" w:rsidRDefault="005E3CC8" w:rsidP="005E3CC8">
      <w:pPr>
        <w:spacing w:after="0" w:line="240" w:lineRule="auto"/>
        <w:jc w:val="center"/>
        <w:rPr>
          <w:rFonts w:ascii="Times New Roman" w:hAnsi="Times New Roman"/>
          <w:b/>
          <w:color w:val="000000"/>
          <w:lang w:eastAsia="ru-RU"/>
        </w:rPr>
      </w:pPr>
    </w:p>
    <w:p w:rsidR="005E3CC8" w:rsidRPr="005E3CC8" w:rsidRDefault="005E3CC8" w:rsidP="005E3CC8">
      <w:pPr>
        <w:spacing w:after="0" w:line="240" w:lineRule="auto"/>
        <w:rPr>
          <w:rFonts w:ascii="Times New Roman" w:hAnsi="Times New Roman"/>
          <w:color w:val="000000"/>
          <w:lang w:eastAsia="ru-RU"/>
        </w:rPr>
      </w:pPr>
    </w:p>
    <w:p w:rsidR="005E3CC8" w:rsidRPr="005E3CC8" w:rsidRDefault="005E3CC8" w:rsidP="005E3CC8">
      <w:pPr>
        <w:spacing w:after="0" w:line="240" w:lineRule="auto"/>
        <w:rPr>
          <w:rFonts w:ascii="Times New Roman" w:hAnsi="Times New Roman"/>
          <w:color w:val="000000"/>
          <w:lang w:eastAsia="ru-RU"/>
        </w:rPr>
      </w:pPr>
    </w:p>
    <w:p w:rsidR="005E3CC8" w:rsidRPr="005E3CC8" w:rsidRDefault="005E3CC8" w:rsidP="005E3CC8">
      <w:pPr>
        <w:spacing w:after="0" w:line="240" w:lineRule="auto"/>
        <w:rPr>
          <w:rFonts w:ascii="Times New Roman" w:hAnsi="Times New Roman"/>
          <w:color w:val="000000"/>
          <w:lang w:eastAsia="ru-RU"/>
        </w:rPr>
      </w:pPr>
    </w:p>
    <w:tbl>
      <w:tblPr>
        <w:tblW w:w="9645" w:type="dxa"/>
        <w:tblInd w:w="288" w:type="dxa"/>
        <w:tblLayout w:type="fixed"/>
        <w:tblLook w:val="04A0" w:firstRow="1" w:lastRow="0" w:firstColumn="1" w:lastColumn="0" w:noHBand="0" w:noVBand="1"/>
      </w:tblPr>
      <w:tblGrid>
        <w:gridCol w:w="4787"/>
        <w:gridCol w:w="4858"/>
      </w:tblGrid>
      <w:tr w:rsidR="005E3CC8" w:rsidRPr="005E3CC8" w:rsidTr="005E3CC8">
        <w:trPr>
          <w:trHeight w:val="278"/>
        </w:trPr>
        <w:tc>
          <w:tcPr>
            <w:tcW w:w="4788" w:type="dxa"/>
            <w:hideMark/>
          </w:tcPr>
          <w:p w:rsidR="005E3CC8" w:rsidRPr="005E3CC8" w:rsidRDefault="005E3CC8" w:rsidP="005E3CC8">
            <w:pPr>
              <w:snapToGrid w:val="0"/>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Заказчик</w:t>
            </w:r>
          </w:p>
        </w:tc>
        <w:tc>
          <w:tcPr>
            <w:tcW w:w="4860" w:type="dxa"/>
            <w:hideMark/>
          </w:tcPr>
          <w:p w:rsidR="005E3CC8" w:rsidRPr="005E3CC8" w:rsidRDefault="005E3CC8" w:rsidP="005E3CC8">
            <w:pPr>
              <w:snapToGrid w:val="0"/>
              <w:spacing w:after="0" w:line="240" w:lineRule="auto"/>
              <w:jc w:val="center"/>
              <w:rPr>
                <w:rFonts w:ascii="Times New Roman" w:hAnsi="Times New Roman"/>
                <w:b/>
                <w:color w:val="000000"/>
                <w:lang w:eastAsia="ru-RU"/>
              </w:rPr>
            </w:pPr>
            <w:r w:rsidRPr="005E3CC8">
              <w:rPr>
                <w:rFonts w:ascii="Times New Roman" w:hAnsi="Times New Roman"/>
                <w:b/>
                <w:color w:val="000000"/>
                <w:lang w:eastAsia="ru-RU"/>
              </w:rPr>
              <w:t>Поставщик</w:t>
            </w:r>
          </w:p>
        </w:tc>
      </w:tr>
      <w:tr w:rsidR="005E3CC8" w:rsidRPr="005E3CC8" w:rsidTr="005E3CC8">
        <w:trPr>
          <w:trHeight w:val="1718"/>
        </w:trPr>
        <w:tc>
          <w:tcPr>
            <w:tcW w:w="4788" w:type="dxa"/>
          </w:tcPr>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r w:rsidRPr="005E3CC8">
              <w:rPr>
                <w:rFonts w:ascii="Times New Roman" w:hAnsi="Times New Roman"/>
                <w:b/>
                <w:color w:val="000000"/>
                <w:lang w:eastAsia="ru-RU"/>
              </w:rPr>
              <w:t>Главный врач ГБУЗ «ИОКБ»</w:t>
            </w: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color w:val="000000"/>
                <w:lang w:eastAsia="ru-RU"/>
              </w:rPr>
            </w:pPr>
            <w:r w:rsidRPr="005E3CC8">
              <w:rPr>
                <w:rFonts w:ascii="Times New Roman" w:hAnsi="Times New Roman"/>
                <w:color w:val="000000"/>
                <w:lang w:eastAsia="ru-RU"/>
              </w:rPr>
              <w:t>________________________/П.Е.Дудин/</w:t>
            </w:r>
          </w:p>
          <w:p w:rsidR="005E3CC8" w:rsidRPr="005E3CC8" w:rsidRDefault="005E3CC8" w:rsidP="005E3CC8">
            <w:pPr>
              <w:spacing w:after="0" w:line="240" w:lineRule="auto"/>
              <w:ind w:left="2160" w:hanging="2160"/>
              <w:rPr>
                <w:rFonts w:ascii="Times New Roman" w:hAnsi="Times New Roman"/>
                <w:color w:val="000000"/>
                <w:lang w:eastAsia="ru-RU"/>
              </w:rPr>
            </w:pPr>
            <w:r w:rsidRPr="005E3CC8">
              <w:rPr>
                <w:rFonts w:ascii="Times New Roman" w:hAnsi="Times New Roman"/>
                <w:color w:val="000000"/>
                <w:lang w:eastAsia="ru-RU"/>
              </w:rPr>
              <w:t>М.П.</w:t>
            </w:r>
          </w:p>
        </w:tc>
        <w:tc>
          <w:tcPr>
            <w:tcW w:w="4860" w:type="dxa"/>
          </w:tcPr>
          <w:p w:rsidR="005E3CC8" w:rsidRPr="005E3CC8" w:rsidRDefault="005E3CC8" w:rsidP="005E3CC8">
            <w:pPr>
              <w:snapToGrid w:val="0"/>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left="2160" w:hanging="2160"/>
              <w:rPr>
                <w:rFonts w:ascii="Times New Roman" w:hAnsi="Times New Roman"/>
                <w:b/>
                <w:color w:val="000000"/>
                <w:lang w:eastAsia="ru-RU"/>
              </w:rPr>
            </w:pPr>
          </w:p>
          <w:p w:rsidR="005E3CC8" w:rsidRPr="005E3CC8" w:rsidRDefault="005E3CC8" w:rsidP="005E3CC8">
            <w:pPr>
              <w:spacing w:after="0" w:line="240" w:lineRule="auto"/>
              <w:ind w:right="1"/>
              <w:rPr>
                <w:rFonts w:ascii="Times New Roman" w:hAnsi="Times New Roman"/>
                <w:bCs/>
                <w:color w:val="000000"/>
                <w:lang w:eastAsia="ru-RU"/>
              </w:rPr>
            </w:pPr>
            <w:r w:rsidRPr="005E3CC8">
              <w:rPr>
                <w:rFonts w:ascii="Times New Roman" w:hAnsi="Times New Roman"/>
                <w:bCs/>
                <w:color w:val="000000"/>
                <w:lang w:eastAsia="ru-RU"/>
              </w:rPr>
              <w:t>________________/________________________/</w:t>
            </w:r>
          </w:p>
          <w:p w:rsidR="005E3CC8" w:rsidRPr="005E3CC8" w:rsidRDefault="005E3CC8" w:rsidP="005E3CC8">
            <w:pPr>
              <w:spacing w:after="0" w:line="240" w:lineRule="auto"/>
              <w:ind w:left="2160" w:hanging="2160"/>
              <w:rPr>
                <w:rFonts w:ascii="Times New Roman" w:hAnsi="Times New Roman"/>
                <w:color w:val="000000"/>
                <w:lang w:eastAsia="ru-RU"/>
              </w:rPr>
            </w:pPr>
            <w:r w:rsidRPr="005E3CC8">
              <w:rPr>
                <w:rFonts w:ascii="Times New Roman" w:hAnsi="Times New Roman"/>
                <w:color w:val="000000"/>
                <w:lang w:eastAsia="ru-RU"/>
              </w:rPr>
              <w:t>М.П.</w:t>
            </w:r>
          </w:p>
        </w:tc>
      </w:tr>
    </w:tbl>
    <w:p w:rsidR="005E3CC8" w:rsidRPr="005E3CC8" w:rsidRDefault="005E3CC8" w:rsidP="005E3CC8">
      <w:pPr>
        <w:spacing w:after="0" w:line="240" w:lineRule="auto"/>
        <w:rPr>
          <w:rFonts w:ascii="Times New Roman" w:hAnsi="Times New Roman"/>
          <w:color w:val="000000"/>
          <w:kern w:val="28"/>
          <w:lang w:eastAsia="ru-RU"/>
        </w:rPr>
      </w:pPr>
    </w:p>
    <w:p w:rsidR="005E3CC8" w:rsidRPr="005E3CC8" w:rsidRDefault="005E3CC8" w:rsidP="005E3CC8">
      <w:pPr>
        <w:spacing w:after="0" w:line="240" w:lineRule="auto"/>
        <w:rPr>
          <w:rFonts w:ascii="Times New Roman" w:hAnsi="Times New Roman"/>
          <w:b/>
          <w:color w:val="000000"/>
          <w:lang w:eastAsia="ru-RU"/>
        </w:rPr>
      </w:pPr>
    </w:p>
    <w:p w:rsidR="005E3CC8" w:rsidRPr="005E3CC8" w:rsidRDefault="005E3CC8" w:rsidP="005E3CC8">
      <w:pPr>
        <w:spacing w:after="0" w:line="240" w:lineRule="auto"/>
        <w:rPr>
          <w:rFonts w:ascii="Times New Roman" w:hAnsi="Times New Roman"/>
          <w:color w:val="000000"/>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Default="005E3CC8" w:rsidP="005E3CC8">
      <w:pPr>
        <w:spacing w:after="0" w:line="240" w:lineRule="auto"/>
        <w:rPr>
          <w:rFonts w:ascii="Times New Roman" w:hAnsi="Times New Roman"/>
          <w:lang w:eastAsia="ru-RU"/>
        </w:rPr>
      </w:pPr>
    </w:p>
    <w:p w:rsidR="005E3CC8" w:rsidRDefault="005E3CC8" w:rsidP="005E3CC8">
      <w:pPr>
        <w:spacing w:after="0" w:line="240" w:lineRule="auto"/>
        <w:rPr>
          <w:rFonts w:ascii="Times New Roman" w:hAnsi="Times New Roman"/>
          <w:lang w:eastAsia="ru-RU"/>
        </w:rPr>
      </w:pPr>
    </w:p>
    <w:p w:rsidR="005E3CC8" w:rsidRDefault="005E3CC8" w:rsidP="005E3CC8">
      <w:pPr>
        <w:spacing w:after="0" w:line="240" w:lineRule="auto"/>
        <w:rPr>
          <w:rFonts w:ascii="Times New Roman" w:hAnsi="Times New Roman"/>
          <w:lang w:eastAsia="ru-RU"/>
        </w:rPr>
      </w:pPr>
    </w:p>
    <w:p w:rsidR="005E3CC8" w:rsidRDefault="005E3CC8" w:rsidP="005E3CC8">
      <w:pPr>
        <w:spacing w:after="0" w:line="240" w:lineRule="auto"/>
        <w:rPr>
          <w:rFonts w:ascii="Times New Roman" w:hAnsi="Times New Roman"/>
          <w:lang w:eastAsia="ru-RU"/>
        </w:rPr>
      </w:pPr>
    </w:p>
    <w:p w:rsidR="005E3CC8" w:rsidRDefault="005E3CC8" w:rsidP="005E3CC8">
      <w:pPr>
        <w:spacing w:after="0" w:line="240" w:lineRule="auto"/>
        <w:rPr>
          <w:rFonts w:ascii="Times New Roman" w:hAnsi="Times New Roman"/>
          <w:lang w:eastAsia="ru-RU"/>
        </w:rPr>
      </w:pPr>
    </w:p>
    <w:p w:rsidR="005E3CC8" w:rsidRDefault="005E3CC8" w:rsidP="005E3CC8">
      <w:pPr>
        <w:spacing w:after="0" w:line="240" w:lineRule="auto"/>
        <w:rPr>
          <w:rFonts w:ascii="Times New Roman" w:hAnsi="Times New Roman"/>
          <w:lang w:eastAsia="ru-RU"/>
        </w:rPr>
      </w:pPr>
    </w:p>
    <w:p w:rsid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spacing w:after="0" w:line="240" w:lineRule="auto"/>
        <w:rPr>
          <w:rFonts w:ascii="Times New Roman" w:hAnsi="Times New Roman"/>
          <w:lang w:eastAsia="ru-RU"/>
        </w:rPr>
      </w:pPr>
    </w:p>
    <w:p w:rsidR="005E3CC8" w:rsidRPr="005E3CC8" w:rsidRDefault="005E3CC8" w:rsidP="005E3CC8">
      <w:pPr>
        <w:autoSpaceDE w:val="0"/>
        <w:autoSpaceDN w:val="0"/>
        <w:adjustRightInd w:val="0"/>
        <w:spacing w:after="0" w:line="240" w:lineRule="auto"/>
        <w:jc w:val="right"/>
        <w:rPr>
          <w:rFonts w:ascii="Times New Roman" w:hAnsi="Times New Roman"/>
          <w:noProof/>
          <w:color w:val="000000"/>
          <w:lang w:eastAsia="ru-RU"/>
        </w:rPr>
      </w:pPr>
      <w:r w:rsidRPr="005E3CC8">
        <w:rPr>
          <w:rFonts w:ascii="Times New Roman" w:hAnsi="Times New Roman"/>
          <w:i/>
          <w:color w:val="000000"/>
          <w:lang w:eastAsia="ru-RU"/>
        </w:rPr>
        <w:t>Приложение 2</w:t>
      </w:r>
      <w:r w:rsidRPr="005E3CC8">
        <w:rPr>
          <w:rFonts w:ascii="Times New Roman" w:hAnsi="Times New Roman"/>
          <w:color w:val="000000"/>
          <w:lang w:eastAsia="ru-RU"/>
        </w:rPr>
        <w:t xml:space="preserve"> </w:t>
      </w:r>
    </w:p>
    <w:p w:rsidR="005E3CC8" w:rsidRPr="005E3CC8" w:rsidRDefault="005E3CC8" w:rsidP="005E3CC8">
      <w:pPr>
        <w:spacing w:after="0" w:line="240" w:lineRule="auto"/>
        <w:jc w:val="right"/>
        <w:rPr>
          <w:rFonts w:ascii="Times New Roman" w:hAnsi="Times New Roman"/>
          <w:color w:val="000000"/>
          <w:lang w:eastAsia="ru-RU"/>
        </w:rPr>
      </w:pPr>
      <w:r w:rsidRPr="005E3CC8">
        <w:rPr>
          <w:rFonts w:ascii="Times New Roman" w:hAnsi="Times New Roman"/>
          <w:color w:val="000000"/>
          <w:lang w:eastAsia="ru-RU"/>
        </w:rPr>
        <w:t xml:space="preserve">к договору </w:t>
      </w:r>
    </w:p>
    <w:p w:rsidR="005E3CC8" w:rsidRPr="005E3CC8" w:rsidRDefault="005E3CC8" w:rsidP="005E3CC8">
      <w:pPr>
        <w:spacing w:after="0" w:line="240" w:lineRule="auto"/>
        <w:jc w:val="right"/>
        <w:rPr>
          <w:rFonts w:ascii="Times New Roman" w:hAnsi="Times New Roman"/>
          <w:color w:val="000000"/>
          <w:lang w:eastAsia="ru-RU"/>
        </w:rPr>
      </w:pPr>
      <w:r w:rsidRPr="005E3CC8">
        <w:rPr>
          <w:rFonts w:ascii="Times New Roman" w:hAnsi="Times New Roman"/>
          <w:color w:val="000000"/>
          <w:lang w:eastAsia="ru-RU"/>
        </w:rPr>
        <w:t>№ ______ от ________201  г.</w:t>
      </w:r>
    </w:p>
    <w:p w:rsidR="005E3CC8" w:rsidRPr="005E3CC8" w:rsidRDefault="005E3CC8" w:rsidP="005E3CC8">
      <w:pPr>
        <w:spacing w:after="0" w:line="240" w:lineRule="auto"/>
        <w:jc w:val="right"/>
        <w:rPr>
          <w:rFonts w:ascii="Times New Roman" w:hAnsi="Times New Roman"/>
          <w:color w:val="000000"/>
          <w:lang w:eastAsia="ru-RU"/>
        </w:rPr>
      </w:pPr>
    </w:p>
    <w:p w:rsidR="005E3CC8" w:rsidRPr="005E3CC8" w:rsidRDefault="005E3CC8" w:rsidP="005E3CC8">
      <w:pPr>
        <w:spacing w:after="120" w:line="240" w:lineRule="auto"/>
        <w:jc w:val="right"/>
        <w:rPr>
          <w:rFonts w:ascii="Times New Roman" w:hAnsi="Times New Roman"/>
          <w:b/>
          <w:lang w:eastAsia="ru-RU"/>
        </w:rPr>
      </w:pPr>
    </w:p>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Акт приема-передачи №___________</w:t>
      </w:r>
    </w:p>
    <w:p w:rsidR="005E3CC8" w:rsidRPr="005E3CC8" w:rsidRDefault="005E3CC8" w:rsidP="005E3CC8">
      <w:pPr>
        <w:spacing w:after="0" w:line="240" w:lineRule="auto"/>
        <w:jc w:val="center"/>
        <w:rPr>
          <w:rFonts w:ascii="Times New Roman" w:hAnsi="Times New Roman"/>
          <w:lang w:eastAsia="ru-RU"/>
        </w:rPr>
      </w:pP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lang w:eastAsia="ru-RU"/>
        </w:rPr>
        <w:t>г.</w:t>
      </w:r>
      <w:r w:rsidRPr="005E3CC8">
        <w:rPr>
          <w:rFonts w:ascii="Times New Roman" w:hAnsi="Times New Roman"/>
          <w:u w:val="single"/>
          <w:lang w:eastAsia="ru-RU"/>
        </w:rPr>
        <w:t xml:space="preserve"> Иркутск</w:t>
      </w:r>
      <w:r w:rsidRPr="005E3CC8">
        <w:rPr>
          <w:rFonts w:ascii="Times New Roman" w:hAnsi="Times New Roman"/>
          <w:lang w:eastAsia="ru-RU"/>
        </w:rPr>
        <w:t xml:space="preserve">                                                                                                       “____”____________20__г.</w:t>
      </w:r>
    </w:p>
    <w:p w:rsidR="005E3CC8" w:rsidRPr="005E3CC8" w:rsidRDefault="005E3CC8" w:rsidP="005E3CC8">
      <w:pPr>
        <w:spacing w:after="120" w:line="240" w:lineRule="auto"/>
        <w:rPr>
          <w:rFonts w:ascii="Times New Roman" w:hAnsi="Times New Roman"/>
          <w:lang w:eastAsia="ru-RU"/>
        </w:rPr>
      </w:pPr>
    </w:p>
    <w:p w:rsidR="005E3CC8" w:rsidRPr="005E3CC8" w:rsidRDefault="005E3CC8" w:rsidP="005E3CC8">
      <w:pPr>
        <w:tabs>
          <w:tab w:val="left" w:pos="9220"/>
        </w:tabs>
        <w:spacing w:after="120" w:line="240" w:lineRule="auto"/>
        <w:rPr>
          <w:rFonts w:ascii="Times New Roman" w:hAnsi="Times New Roman"/>
          <w:lang w:eastAsia="ru-RU"/>
        </w:rPr>
      </w:pPr>
      <w:r w:rsidRPr="005E3CC8">
        <w:rPr>
          <w:rFonts w:ascii="Times New Roman" w:hAnsi="Times New Roman"/>
          <w:lang w:eastAsia="ru-RU"/>
        </w:rPr>
        <w:t>___________________________________________________________, именуемое в дальнейшем  «Поставщик», в лице _______________________________________________________________,</w:t>
      </w:r>
    </w:p>
    <w:p w:rsidR="005E3CC8" w:rsidRPr="005E3CC8" w:rsidRDefault="005E3CC8" w:rsidP="005E3CC8">
      <w:pPr>
        <w:tabs>
          <w:tab w:val="left" w:pos="9220"/>
        </w:tabs>
        <w:spacing w:after="120" w:line="240" w:lineRule="auto"/>
        <w:jc w:val="both"/>
        <w:rPr>
          <w:rFonts w:ascii="Times New Roman" w:hAnsi="Times New Roman"/>
          <w:lang w:eastAsia="ru-RU"/>
        </w:rPr>
      </w:pPr>
      <w:r w:rsidRPr="005E3CC8">
        <w:rPr>
          <w:rFonts w:ascii="Times New Roman" w:hAnsi="Times New Roman"/>
          <w:lang w:eastAsia="ru-RU"/>
        </w:rPr>
        <w:t xml:space="preserve">действующий на основании _____________________, с одной стороны, и </w:t>
      </w:r>
      <w:r w:rsidRPr="005E3CC8">
        <w:rPr>
          <w:rFonts w:ascii="Times New Roman" w:hAnsi="Times New Roman"/>
          <w:b/>
          <w:lang w:eastAsia="ru-RU"/>
        </w:rPr>
        <w:t>Государственное бюджетное учреждение здравоохранения Иркутская ордена «Знак Почета» областная клиническая больница (ГБУЗ «ИОКБ»),</w:t>
      </w:r>
      <w:r w:rsidRPr="005E3CC8">
        <w:rPr>
          <w:rFonts w:ascii="Times New Roman" w:hAnsi="Times New Roman"/>
          <w:lang w:eastAsia="ru-RU"/>
        </w:rPr>
        <w:t xml:space="preserve"> именуемое в дальнейшем  «Получатель», в лице </w:t>
      </w:r>
      <w:r w:rsidRPr="005E3CC8">
        <w:rPr>
          <w:rFonts w:ascii="Times New Roman" w:hAnsi="Times New Roman"/>
          <w:u w:val="single"/>
          <w:lang w:eastAsia="ru-RU"/>
        </w:rPr>
        <w:t>Дудина Петра Евлампьевича</w:t>
      </w:r>
      <w:r w:rsidRPr="005E3CC8">
        <w:rPr>
          <w:rFonts w:ascii="Times New Roman" w:hAnsi="Times New Roman"/>
          <w:lang w:eastAsia="ru-RU"/>
        </w:rPr>
        <w:t xml:space="preserve">, действующего на основании </w:t>
      </w:r>
      <w:r w:rsidRPr="005E3CC8">
        <w:rPr>
          <w:rFonts w:ascii="Times New Roman" w:hAnsi="Times New Roman"/>
          <w:u w:val="single"/>
          <w:lang w:eastAsia="ru-RU"/>
        </w:rPr>
        <w:t>Устава,</w:t>
      </w:r>
      <w:r w:rsidRPr="005E3CC8">
        <w:rPr>
          <w:rFonts w:ascii="Times New Roman" w:hAnsi="Times New Roman"/>
          <w:lang w:eastAsia="ru-RU"/>
        </w:rPr>
        <w:t xml:space="preserve"> с другой стороны, составили настоящий акт приема-передачи о нижеследующем:</w:t>
      </w:r>
    </w:p>
    <w:p w:rsidR="005E3CC8" w:rsidRPr="005E3CC8" w:rsidRDefault="005E3CC8" w:rsidP="005E3CC8">
      <w:pPr>
        <w:tabs>
          <w:tab w:val="left" w:pos="9220"/>
        </w:tabs>
        <w:spacing w:after="120" w:line="240" w:lineRule="auto"/>
        <w:rPr>
          <w:rFonts w:ascii="Times New Roman" w:hAnsi="Times New Roman"/>
          <w:lang w:eastAsia="ru-RU"/>
        </w:rPr>
      </w:pPr>
    </w:p>
    <w:p w:rsidR="005E3CC8" w:rsidRPr="005E3CC8" w:rsidRDefault="005E3CC8" w:rsidP="005E3CC8">
      <w:pPr>
        <w:shd w:val="clear" w:color="auto" w:fill="FFFFFF"/>
        <w:spacing w:after="0" w:line="240" w:lineRule="auto"/>
        <w:rPr>
          <w:rFonts w:ascii="Times New Roman" w:hAnsi="Times New Roman"/>
          <w:lang w:eastAsia="ru-RU"/>
        </w:rPr>
      </w:pPr>
      <w:r w:rsidRPr="005E3CC8">
        <w:rPr>
          <w:rFonts w:ascii="Times New Roman" w:hAnsi="Times New Roman"/>
          <w:lang w:eastAsia="ru-RU"/>
        </w:rPr>
        <w:t>Основание для передачи: Договор №___________от «______»________________20   г.</w:t>
      </w:r>
    </w:p>
    <w:p w:rsidR="005E3CC8" w:rsidRPr="005E3CC8" w:rsidRDefault="005E3CC8" w:rsidP="005E3CC8">
      <w:pPr>
        <w:shd w:val="clear" w:color="auto" w:fill="FFFFFF"/>
        <w:spacing w:after="0" w:line="240" w:lineRule="auto"/>
        <w:jc w:val="center"/>
        <w:rPr>
          <w:rFonts w:ascii="Times New Roman" w:hAnsi="Times New Roman"/>
          <w:lang w:eastAsia="ru-RU"/>
        </w:rPr>
      </w:pPr>
    </w:p>
    <w:p w:rsidR="005E3CC8" w:rsidRPr="005E3CC8" w:rsidRDefault="005E3CC8" w:rsidP="005E3CC8">
      <w:pPr>
        <w:shd w:val="clear" w:color="auto" w:fill="FFFFFF"/>
        <w:spacing w:after="0" w:line="240" w:lineRule="auto"/>
        <w:jc w:val="both"/>
        <w:rPr>
          <w:rFonts w:ascii="Times New Roman" w:hAnsi="Times New Roman"/>
          <w:lang w:eastAsia="ru-RU"/>
        </w:rPr>
      </w:pPr>
      <w:r w:rsidRPr="005E3CC8">
        <w:rPr>
          <w:rFonts w:ascii="Times New Roman" w:hAnsi="Times New Roman"/>
          <w:lang w:eastAsia="ru-RU"/>
        </w:rPr>
        <w:t>Поставщик передает, а  Получатель принимает  Товар следующего ассортимента и количества:</w:t>
      </w:r>
    </w:p>
    <w:p w:rsidR="005E3CC8" w:rsidRPr="005E3CC8" w:rsidRDefault="005E3CC8" w:rsidP="005E3CC8">
      <w:pPr>
        <w:shd w:val="clear" w:color="auto" w:fill="FFFFFF"/>
        <w:spacing w:after="0" w:line="240" w:lineRule="auto"/>
        <w:rPr>
          <w:rFonts w:ascii="Times New Roman" w:hAnsi="Times New Roman"/>
          <w:lang w:eastAsia="ru-RU"/>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87"/>
        <w:gridCol w:w="1809"/>
        <w:gridCol w:w="1005"/>
        <w:gridCol w:w="1907"/>
        <w:gridCol w:w="1763"/>
      </w:tblGrid>
      <w:tr w:rsidR="005E3CC8" w:rsidRPr="005E3CC8" w:rsidTr="005E3CC8">
        <w:trPr>
          <w:trHeight w:val="567"/>
        </w:trPr>
        <w:tc>
          <w:tcPr>
            <w:tcW w:w="622"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w:t>
            </w:r>
          </w:p>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п/п</w:t>
            </w:r>
          </w:p>
        </w:tc>
        <w:tc>
          <w:tcPr>
            <w:tcW w:w="1887"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Наименование</w:t>
            </w:r>
          </w:p>
        </w:tc>
        <w:tc>
          <w:tcPr>
            <w:tcW w:w="1809"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Производитель/</w:t>
            </w:r>
          </w:p>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Страна изготовления</w:t>
            </w:r>
          </w:p>
        </w:tc>
        <w:tc>
          <w:tcPr>
            <w:tcW w:w="1005"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Кол-во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Цена, руб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b/>
                <w:lang w:eastAsia="ru-RU"/>
              </w:rPr>
            </w:pPr>
            <w:r w:rsidRPr="005E3CC8">
              <w:rPr>
                <w:rFonts w:ascii="Times New Roman" w:hAnsi="Times New Roman"/>
                <w:b/>
                <w:lang w:eastAsia="ru-RU"/>
              </w:rPr>
              <w:t>Сумма, руб</w:t>
            </w:r>
          </w:p>
        </w:tc>
      </w:tr>
      <w:tr w:rsidR="005E3CC8" w:rsidRPr="005E3CC8" w:rsidTr="005E3CC8">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lang w:eastAsia="ru-RU"/>
              </w:rPr>
            </w:pPr>
            <w:r w:rsidRPr="005E3CC8">
              <w:rPr>
                <w:rFonts w:ascii="Times New Roman" w:hAnsi="Times New Roman"/>
                <w:lang w:eastAsia="ru-RU"/>
              </w:rPr>
              <w:t>1</w:t>
            </w:r>
          </w:p>
        </w:tc>
        <w:tc>
          <w:tcPr>
            <w:tcW w:w="188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rPr>
                <w:rFonts w:ascii="Times New Roman" w:hAnsi="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0" w:line="240" w:lineRule="auto"/>
              <w:jc w:val="center"/>
              <w:rPr>
                <w:rFonts w:ascii="Times New Roman" w:hAnsi="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r>
      <w:tr w:rsidR="005E3CC8" w:rsidRPr="005E3CC8" w:rsidTr="005E3CC8">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lang w:eastAsia="ru-RU"/>
              </w:rPr>
            </w:pPr>
            <w:r w:rsidRPr="005E3CC8">
              <w:rPr>
                <w:rFonts w:ascii="Times New Roman" w:hAnsi="Times New Roman"/>
                <w:lang w:eastAsia="ru-RU"/>
              </w:rPr>
              <w:t>2</w:t>
            </w:r>
          </w:p>
        </w:tc>
        <w:tc>
          <w:tcPr>
            <w:tcW w:w="188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rPr>
                <w:rFonts w:ascii="Times New Roman" w:hAnsi="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0" w:line="240" w:lineRule="auto"/>
              <w:jc w:val="center"/>
              <w:rPr>
                <w:rFonts w:ascii="Times New Roman" w:hAnsi="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r>
      <w:tr w:rsidR="005E3CC8" w:rsidRPr="005E3CC8" w:rsidTr="005E3CC8">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lang w:eastAsia="ru-RU"/>
              </w:rPr>
            </w:pPr>
            <w:r w:rsidRPr="005E3CC8">
              <w:rPr>
                <w:rFonts w:ascii="Times New Roman" w:hAnsi="Times New Roman"/>
                <w:lang w:eastAsia="ru-RU"/>
              </w:rPr>
              <w:t>3</w:t>
            </w:r>
          </w:p>
        </w:tc>
        <w:tc>
          <w:tcPr>
            <w:tcW w:w="188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rPr>
                <w:rFonts w:ascii="Times New Roman" w:hAnsi="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0" w:line="240" w:lineRule="auto"/>
              <w:jc w:val="center"/>
              <w:rPr>
                <w:rFonts w:ascii="Times New Roman" w:hAnsi="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r>
      <w:tr w:rsidR="005E3CC8" w:rsidRPr="005E3CC8" w:rsidTr="005E3CC8">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lang w:eastAsia="ru-RU"/>
              </w:rPr>
            </w:pPr>
            <w:r w:rsidRPr="005E3CC8">
              <w:rPr>
                <w:rFonts w:ascii="Times New Roman" w:hAnsi="Times New Roman"/>
                <w:lang w:eastAsia="ru-RU"/>
              </w:rPr>
              <w:t>4</w:t>
            </w:r>
          </w:p>
        </w:tc>
        <w:tc>
          <w:tcPr>
            <w:tcW w:w="188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rPr>
                <w:rFonts w:ascii="Times New Roman" w:hAnsi="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0" w:line="240" w:lineRule="auto"/>
              <w:jc w:val="center"/>
              <w:rPr>
                <w:rFonts w:ascii="Times New Roman" w:hAnsi="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r>
      <w:tr w:rsidR="005E3CC8" w:rsidRPr="005E3CC8" w:rsidTr="005E3CC8">
        <w:trPr>
          <w:trHeight w:val="113"/>
        </w:trPr>
        <w:tc>
          <w:tcPr>
            <w:tcW w:w="4318" w:type="dxa"/>
            <w:gridSpan w:val="3"/>
            <w:tcBorders>
              <w:top w:val="single" w:sz="4" w:space="0" w:color="auto"/>
              <w:left w:val="single" w:sz="4" w:space="0" w:color="auto"/>
              <w:bottom w:val="single" w:sz="4" w:space="0" w:color="auto"/>
              <w:right w:val="single" w:sz="4" w:space="0" w:color="auto"/>
            </w:tcBorders>
            <w:vAlign w:val="center"/>
            <w:hideMark/>
          </w:tcPr>
          <w:p w:rsidR="005E3CC8" w:rsidRPr="005E3CC8" w:rsidRDefault="005E3CC8" w:rsidP="005E3CC8">
            <w:pPr>
              <w:spacing w:after="0" w:line="240" w:lineRule="auto"/>
              <w:jc w:val="center"/>
              <w:rPr>
                <w:rFonts w:ascii="Times New Roman" w:hAnsi="Times New Roman"/>
                <w:lang w:eastAsia="ru-RU"/>
              </w:rPr>
            </w:pPr>
            <w:r w:rsidRPr="005E3CC8">
              <w:rPr>
                <w:rFonts w:ascii="Times New Roman" w:hAnsi="Times New Roman"/>
                <w:lang w:eastAsia="ru-RU"/>
              </w:rPr>
              <w:t>Итого:</w:t>
            </w:r>
          </w:p>
        </w:tc>
        <w:tc>
          <w:tcPr>
            <w:tcW w:w="1005"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5E3CC8" w:rsidRPr="005E3CC8" w:rsidRDefault="005E3CC8" w:rsidP="005E3CC8">
            <w:pPr>
              <w:spacing w:after="0" w:line="240" w:lineRule="auto"/>
              <w:jc w:val="center"/>
              <w:rPr>
                <w:rFonts w:ascii="Times New Roman" w:hAnsi="Times New Roman"/>
                <w:lang w:eastAsia="ru-RU"/>
              </w:rPr>
            </w:pPr>
          </w:p>
        </w:tc>
      </w:tr>
    </w:tbl>
    <w:p w:rsidR="005E3CC8" w:rsidRPr="005E3CC8" w:rsidRDefault="005E3CC8" w:rsidP="005E3CC8">
      <w:pPr>
        <w:shd w:val="clear" w:color="auto" w:fill="FFFFFF"/>
        <w:spacing w:after="0" w:line="240" w:lineRule="auto"/>
        <w:jc w:val="center"/>
        <w:rPr>
          <w:rFonts w:ascii="Times New Roman" w:hAnsi="Times New Roman"/>
          <w:lang w:eastAsia="ru-RU"/>
        </w:rPr>
      </w:pPr>
    </w:p>
    <w:p w:rsidR="005E3CC8" w:rsidRPr="005E3CC8" w:rsidRDefault="005E3CC8" w:rsidP="005E3CC8">
      <w:pPr>
        <w:spacing w:after="0" w:line="240" w:lineRule="auto"/>
        <w:jc w:val="both"/>
        <w:rPr>
          <w:rFonts w:ascii="Times New Roman" w:hAnsi="Times New Roman"/>
          <w:lang w:eastAsia="ru-RU"/>
        </w:rPr>
      </w:pPr>
      <w:r w:rsidRPr="005E3CC8">
        <w:rPr>
          <w:rFonts w:ascii="Times New Roman" w:hAnsi="Times New Roman"/>
          <w:lang w:val="ru-MO" w:eastAsia="ru-RU"/>
        </w:rPr>
        <w:t xml:space="preserve">Стоимость Товара поставленного в соответствии с условиями Договора составляет </w:t>
      </w:r>
      <w:r w:rsidRPr="005E3CC8">
        <w:rPr>
          <w:rFonts w:ascii="Times New Roman" w:hAnsi="Times New Roman"/>
          <w:bCs/>
          <w:u w:val="single"/>
          <w:lang w:eastAsia="ru-RU"/>
        </w:rPr>
        <w:t>______________</w:t>
      </w:r>
      <w:r w:rsidRPr="005E3CC8">
        <w:rPr>
          <w:rFonts w:ascii="Times New Roman" w:hAnsi="Times New Roman"/>
          <w:bCs/>
          <w:lang w:eastAsia="ru-RU"/>
        </w:rPr>
        <w:t xml:space="preserve"> руб. </w:t>
      </w:r>
      <w:r w:rsidRPr="005E3CC8">
        <w:rPr>
          <w:rFonts w:ascii="Times New Roman" w:hAnsi="Times New Roman"/>
          <w:iCs/>
          <w:lang w:eastAsia="ru-RU"/>
        </w:rPr>
        <w:t>(</w:t>
      </w:r>
      <w:r w:rsidRPr="005E3CC8">
        <w:rPr>
          <w:rFonts w:ascii="Times New Roman" w:hAnsi="Times New Roman"/>
          <w:iCs/>
          <w:u w:val="single"/>
          <w:lang w:eastAsia="ru-RU"/>
        </w:rPr>
        <w:t xml:space="preserve">________________                         </w:t>
      </w:r>
      <w:r w:rsidRPr="005E3CC8">
        <w:rPr>
          <w:rFonts w:ascii="Times New Roman" w:hAnsi="Times New Roman"/>
          <w:iCs/>
          <w:lang w:eastAsia="ru-RU"/>
        </w:rPr>
        <w:t xml:space="preserve">рублей </w:t>
      </w:r>
      <w:r w:rsidRPr="005E3CC8">
        <w:rPr>
          <w:rFonts w:ascii="Times New Roman" w:hAnsi="Times New Roman"/>
          <w:iCs/>
          <w:u w:val="single"/>
          <w:lang w:eastAsia="ru-RU"/>
        </w:rPr>
        <w:t xml:space="preserve">_ </w:t>
      </w:r>
      <w:r w:rsidRPr="005E3CC8">
        <w:rPr>
          <w:rFonts w:ascii="Times New Roman" w:hAnsi="Times New Roman"/>
          <w:iCs/>
          <w:lang w:eastAsia="ru-RU"/>
        </w:rPr>
        <w:t xml:space="preserve"> копеек)</w:t>
      </w:r>
      <w:r w:rsidRPr="005E3CC8">
        <w:rPr>
          <w:rFonts w:ascii="Times New Roman" w:hAnsi="Times New Roman"/>
          <w:lang w:eastAsia="ru-RU"/>
        </w:rPr>
        <w:t>.</w:t>
      </w:r>
    </w:p>
    <w:p w:rsidR="005E3CC8" w:rsidRPr="005E3CC8" w:rsidRDefault="005E3CC8" w:rsidP="005E3CC8">
      <w:pPr>
        <w:shd w:val="clear" w:color="auto" w:fill="FFFFFF"/>
        <w:spacing w:after="0" w:line="240" w:lineRule="auto"/>
        <w:jc w:val="center"/>
        <w:rPr>
          <w:rFonts w:ascii="Times New Roman" w:hAnsi="Times New Roman"/>
          <w:lang w:eastAsia="ru-RU"/>
        </w:rPr>
      </w:pP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lang w:eastAsia="ru-RU"/>
        </w:rPr>
        <w:t>Вместе с товаром передается:</w:t>
      </w:r>
    </w:p>
    <w:tbl>
      <w:tblPr>
        <w:tblStyle w:val="10"/>
        <w:tblW w:w="0" w:type="auto"/>
        <w:tblLook w:val="01E0" w:firstRow="1" w:lastRow="1" w:firstColumn="1" w:lastColumn="1" w:noHBand="0" w:noVBand="0"/>
      </w:tblPr>
      <w:tblGrid>
        <w:gridCol w:w="507"/>
        <w:gridCol w:w="5155"/>
        <w:gridCol w:w="2410"/>
        <w:gridCol w:w="1999"/>
      </w:tblGrid>
      <w:tr w:rsidR="005E3CC8" w:rsidRPr="005E3CC8" w:rsidTr="005E3CC8">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 xml:space="preserve">№ </w:t>
            </w:r>
          </w:p>
          <w:p w:rsidR="005E3CC8" w:rsidRPr="005E3CC8" w:rsidRDefault="005E3CC8" w:rsidP="005E3CC8">
            <w:pPr>
              <w:spacing w:after="120" w:line="240" w:lineRule="auto"/>
              <w:rPr>
                <w:lang w:eastAsia="ru-RU"/>
              </w:rPr>
            </w:pPr>
            <w:r w:rsidRPr="005E3CC8">
              <w:rPr>
                <w:lang w:eastAsia="ru-RU"/>
              </w:rPr>
              <w:t>п.п</w:t>
            </w:r>
          </w:p>
        </w:tc>
        <w:tc>
          <w:tcPr>
            <w:tcW w:w="5155"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0" w:line="240" w:lineRule="auto"/>
              <w:rPr>
                <w:lang w:eastAsia="ru-RU"/>
              </w:rPr>
            </w:pPr>
            <w:r w:rsidRPr="005E3CC8">
              <w:rPr>
                <w:lang w:eastAsia="ru-RU"/>
              </w:rPr>
              <w:t>№ документа, срок</w:t>
            </w:r>
          </w:p>
          <w:p w:rsidR="005E3CC8" w:rsidRPr="005E3CC8" w:rsidRDefault="005E3CC8" w:rsidP="005E3CC8">
            <w:pPr>
              <w:spacing w:after="0" w:line="240" w:lineRule="auto"/>
              <w:rPr>
                <w:lang w:eastAsia="ru-RU"/>
              </w:rPr>
            </w:pPr>
            <w:r w:rsidRPr="005E3CC8">
              <w:rPr>
                <w:lang w:eastAsia="ru-RU"/>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0" w:line="240" w:lineRule="auto"/>
              <w:rPr>
                <w:lang w:eastAsia="ru-RU"/>
              </w:rPr>
            </w:pPr>
            <w:r w:rsidRPr="005E3CC8">
              <w:rPr>
                <w:lang w:eastAsia="ru-RU"/>
              </w:rPr>
              <w:t>Отметка о передаче (да/нет)</w:t>
            </w:r>
          </w:p>
        </w:tc>
      </w:tr>
      <w:tr w:rsidR="005E3CC8" w:rsidRPr="005E3CC8" w:rsidTr="005E3CC8">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1</w:t>
            </w:r>
          </w:p>
        </w:tc>
        <w:tc>
          <w:tcPr>
            <w:tcW w:w="5155"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Товарная накладная</w:t>
            </w:r>
          </w:p>
        </w:tc>
        <w:tc>
          <w:tcPr>
            <w:tcW w:w="0" w:type="auto"/>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r>
      <w:tr w:rsidR="005E3CC8" w:rsidRPr="005E3CC8" w:rsidTr="005E3CC8">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2</w:t>
            </w:r>
          </w:p>
        </w:tc>
        <w:tc>
          <w:tcPr>
            <w:tcW w:w="5155"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Счет фактура/счет</w:t>
            </w:r>
          </w:p>
        </w:tc>
        <w:tc>
          <w:tcPr>
            <w:tcW w:w="0" w:type="auto"/>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r>
      <w:tr w:rsidR="005E3CC8" w:rsidRPr="005E3CC8" w:rsidTr="005E3CC8">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3</w:t>
            </w:r>
          </w:p>
        </w:tc>
        <w:tc>
          <w:tcPr>
            <w:tcW w:w="5155"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r>
      <w:tr w:rsidR="005E3CC8" w:rsidRPr="005E3CC8" w:rsidTr="005E3CC8">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4</w:t>
            </w:r>
          </w:p>
        </w:tc>
        <w:tc>
          <w:tcPr>
            <w:tcW w:w="5155"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Эксплуатационная документация</w:t>
            </w:r>
          </w:p>
          <w:p w:rsidR="005E3CC8" w:rsidRPr="005E3CC8" w:rsidRDefault="005E3CC8" w:rsidP="005E3CC8">
            <w:pPr>
              <w:spacing w:after="120" w:line="240" w:lineRule="auto"/>
              <w:rPr>
                <w:lang w:eastAsia="ru-RU"/>
              </w:rPr>
            </w:pPr>
            <w:r w:rsidRPr="005E3CC8">
              <w:rPr>
                <w:lang w:eastAsia="ru-RU"/>
              </w:rPr>
              <w:t xml:space="preserve">Копия паспорта производителя </w:t>
            </w:r>
          </w:p>
          <w:p w:rsidR="005E3CC8" w:rsidRPr="005E3CC8" w:rsidRDefault="005E3CC8" w:rsidP="005E3CC8">
            <w:pPr>
              <w:spacing w:after="120" w:line="240" w:lineRule="auto"/>
              <w:rPr>
                <w:lang w:eastAsia="ru-RU"/>
              </w:rPr>
            </w:pPr>
            <w:r w:rsidRPr="005E3CC8">
              <w:rPr>
                <w:lang w:eastAsia="ru-RU"/>
              </w:rPr>
              <w:t>Инструкция по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r>
      <w:tr w:rsidR="005E3CC8" w:rsidRPr="005E3CC8" w:rsidTr="005E3CC8">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5</w:t>
            </w:r>
          </w:p>
        </w:tc>
        <w:tc>
          <w:tcPr>
            <w:tcW w:w="5155"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Копия сертификата/декларации  соответствия</w:t>
            </w:r>
          </w:p>
        </w:tc>
        <w:tc>
          <w:tcPr>
            <w:tcW w:w="0" w:type="auto"/>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r>
      <w:tr w:rsidR="005E3CC8" w:rsidRPr="005E3CC8" w:rsidTr="005E3CC8">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6</w:t>
            </w:r>
          </w:p>
        </w:tc>
        <w:tc>
          <w:tcPr>
            <w:tcW w:w="5155" w:type="dxa"/>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Копия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r>
      <w:tr w:rsidR="005E3CC8" w:rsidRPr="005E3CC8" w:rsidTr="005E3CC8">
        <w:tc>
          <w:tcPr>
            <w:tcW w:w="0" w:type="auto"/>
            <w:tcBorders>
              <w:top w:val="single" w:sz="4" w:space="0" w:color="auto"/>
              <w:left w:val="single" w:sz="4" w:space="0" w:color="auto"/>
              <w:bottom w:val="single" w:sz="4" w:space="0" w:color="auto"/>
              <w:right w:val="single" w:sz="4" w:space="0" w:color="auto"/>
            </w:tcBorders>
            <w:hideMark/>
          </w:tcPr>
          <w:p w:rsidR="005E3CC8" w:rsidRPr="005E3CC8" w:rsidRDefault="005E3CC8" w:rsidP="005E3CC8">
            <w:pPr>
              <w:spacing w:after="120" w:line="240" w:lineRule="auto"/>
              <w:rPr>
                <w:lang w:eastAsia="ru-RU"/>
              </w:rPr>
            </w:pPr>
            <w:r w:rsidRPr="005E3CC8">
              <w:rPr>
                <w:lang w:eastAsia="ru-RU"/>
              </w:rPr>
              <w:t>7</w:t>
            </w:r>
          </w:p>
        </w:tc>
        <w:tc>
          <w:tcPr>
            <w:tcW w:w="5155"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r w:rsidRPr="005E3CC8">
              <w:rPr>
                <w:lang w:eastAsia="ru-RU"/>
              </w:rPr>
              <w:t>Другие документы:</w:t>
            </w:r>
          </w:p>
          <w:p w:rsidR="005E3CC8" w:rsidRPr="005E3CC8" w:rsidRDefault="005E3CC8" w:rsidP="005E3CC8">
            <w:pPr>
              <w:spacing w:after="120" w:line="240" w:lineRule="auto"/>
              <w:rPr>
                <w:lang w:eastAsia="ru-RU"/>
              </w:rPr>
            </w:pPr>
          </w:p>
        </w:tc>
        <w:tc>
          <w:tcPr>
            <w:tcW w:w="0" w:type="auto"/>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c>
          <w:tcPr>
            <w:tcW w:w="1999" w:type="dxa"/>
            <w:tcBorders>
              <w:top w:val="single" w:sz="4" w:space="0" w:color="auto"/>
              <w:left w:val="single" w:sz="4" w:space="0" w:color="auto"/>
              <w:bottom w:val="single" w:sz="4" w:space="0" w:color="auto"/>
              <w:right w:val="single" w:sz="4" w:space="0" w:color="auto"/>
            </w:tcBorders>
          </w:tcPr>
          <w:p w:rsidR="005E3CC8" w:rsidRPr="005E3CC8" w:rsidRDefault="005E3CC8" w:rsidP="005E3CC8">
            <w:pPr>
              <w:spacing w:after="120" w:line="240" w:lineRule="auto"/>
              <w:rPr>
                <w:lang w:eastAsia="ru-RU"/>
              </w:rPr>
            </w:pPr>
          </w:p>
        </w:tc>
      </w:tr>
    </w:tbl>
    <w:p w:rsidR="005E3CC8" w:rsidRPr="005E3CC8" w:rsidRDefault="005E3CC8" w:rsidP="005E3CC8">
      <w:pPr>
        <w:spacing w:after="120" w:line="240" w:lineRule="auto"/>
        <w:rPr>
          <w:rFonts w:ascii="Times New Roman" w:hAnsi="Times New Roman"/>
          <w:lang w:eastAsia="ru-RU"/>
        </w:rPr>
      </w:pPr>
    </w:p>
    <w:p w:rsidR="005E3CC8" w:rsidRPr="005E3CC8" w:rsidRDefault="005E3CC8" w:rsidP="005E3CC8">
      <w:pPr>
        <w:spacing w:after="120" w:line="240" w:lineRule="auto"/>
        <w:rPr>
          <w:rFonts w:ascii="Times New Roman" w:hAnsi="Times New Roman"/>
          <w:lang w:eastAsia="ru-RU"/>
        </w:rPr>
      </w:pP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lang w:eastAsia="ru-RU"/>
        </w:rPr>
        <w:t>Передаваемый товар осмотрен</w:t>
      </w: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lang w:eastAsia="ru-RU"/>
        </w:rPr>
        <w:t>____________________________________________________________________________</w:t>
      </w:r>
    </w:p>
    <w:p w:rsidR="005E3CC8" w:rsidRPr="005E3CC8" w:rsidRDefault="005E3CC8" w:rsidP="005E3CC8">
      <w:pPr>
        <w:spacing w:after="120" w:line="240" w:lineRule="auto"/>
        <w:rPr>
          <w:rFonts w:ascii="Times New Roman" w:hAnsi="Times New Roman"/>
          <w:lang w:eastAsia="ru-RU"/>
        </w:rPr>
      </w:pPr>
    </w:p>
    <w:p w:rsidR="005E3CC8" w:rsidRPr="005E3CC8" w:rsidRDefault="005E3CC8" w:rsidP="005E3CC8">
      <w:pPr>
        <w:spacing w:after="120" w:line="240" w:lineRule="auto"/>
        <w:jc w:val="center"/>
        <w:rPr>
          <w:rFonts w:ascii="Times New Roman" w:hAnsi="Times New Roman"/>
          <w:lang w:eastAsia="ru-RU"/>
        </w:rPr>
      </w:pPr>
      <w:r w:rsidRPr="005E3CC8">
        <w:rPr>
          <w:rFonts w:ascii="Times New Roman" w:hAnsi="Times New Roman"/>
          <w:lang w:eastAsia="ru-RU"/>
        </w:rPr>
        <w:t>ФИО, должность,  подпись должностного лица Заказчика</w:t>
      </w:r>
    </w:p>
    <w:p w:rsidR="005E3CC8" w:rsidRPr="005E3CC8" w:rsidRDefault="005E3CC8" w:rsidP="005E3CC8">
      <w:pPr>
        <w:spacing w:after="120" w:line="240" w:lineRule="auto"/>
        <w:rPr>
          <w:rFonts w:ascii="Times New Roman" w:hAnsi="Times New Roman"/>
          <w:lang w:eastAsia="ru-RU"/>
        </w:rPr>
      </w:pP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lang w:eastAsia="ru-RU"/>
        </w:rPr>
        <w:t>Результат осмотра:</w:t>
      </w: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b/>
          <w:lang w:eastAsia="ru-RU"/>
        </w:rPr>
        <w:t>1</w:t>
      </w:r>
      <w:r w:rsidRPr="005E3CC8">
        <w:rPr>
          <w:rFonts w:ascii="Times New Roman" w:hAnsi="Times New Roman"/>
          <w:lang w:eastAsia="ru-RU"/>
        </w:rPr>
        <w:t>. Претензии к качественным, количественным характеристикам товара, передаваемым документам имеются / не имеются (нужное подчеркнуть)</w:t>
      </w: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lang w:eastAsia="ru-RU"/>
        </w:rPr>
        <w:t>Подпись: ______________</w:t>
      </w: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b/>
          <w:lang w:eastAsia="ru-RU"/>
        </w:rPr>
        <w:t>2</w:t>
      </w:r>
      <w:r w:rsidRPr="005E3CC8">
        <w:rPr>
          <w:rFonts w:ascii="Times New Roman" w:hAnsi="Times New Roman"/>
          <w:lang w:eastAsia="ru-RU"/>
        </w:rPr>
        <w:t>.Имеются замечания:</w:t>
      </w: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lang w:eastAsia="ru-RU"/>
        </w:rPr>
        <w:t>____________________________________________________________________________________________________________________________________________________________________</w:t>
      </w:r>
    </w:p>
    <w:p w:rsidR="005E3CC8" w:rsidRPr="005E3CC8" w:rsidRDefault="005E3CC8" w:rsidP="005E3CC8">
      <w:pPr>
        <w:spacing w:after="120" w:line="240" w:lineRule="auto"/>
        <w:rPr>
          <w:rFonts w:ascii="Times New Roman" w:hAnsi="Times New Roman"/>
          <w:lang w:eastAsia="ru-RU"/>
        </w:rPr>
      </w:pPr>
      <w:r w:rsidRPr="005E3CC8">
        <w:rPr>
          <w:rFonts w:ascii="Times New Roman" w:hAnsi="Times New Roman"/>
          <w:lang w:eastAsia="ru-RU"/>
        </w:rPr>
        <w:t>__________________________________________________________________________________   __________________________________________________________________________________</w:t>
      </w:r>
    </w:p>
    <w:p w:rsidR="005E3CC8" w:rsidRPr="005E3CC8" w:rsidRDefault="005E3CC8" w:rsidP="005E3CC8">
      <w:pPr>
        <w:spacing w:after="120" w:line="240" w:lineRule="auto"/>
        <w:rPr>
          <w:rFonts w:ascii="Times New Roman" w:hAnsi="Times New Roman"/>
          <w:lang w:eastAsia="ru-RU"/>
        </w:rPr>
      </w:pPr>
    </w:p>
    <w:p w:rsidR="005E3CC8" w:rsidRPr="005E3CC8" w:rsidRDefault="005E3CC8" w:rsidP="005E3CC8">
      <w:pPr>
        <w:spacing w:after="120" w:line="240" w:lineRule="auto"/>
        <w:rPr>
          <w:rFonts w:ascii="Times New Roman" w:hAnsi="Times New Roman"/>
          <w:lang w:val="ru-MO" w:eastAsia="ru-RU"/>
        </w:rPr>
      </w:pPr>
      <w:r w:rsidRPr="005E3CC8">
        <w:rPr>
          <w:rFonts w:ascii="Times New Roman" w:hAnsi="Times New Roman"/>
          <w:b/>
          <w:lang w:eastAsia="ru-RU"/>
        </w:rPr>
        <w:t>3.</w:t>
      </w:r>
      <w:r w:rsidRPr="005E3CC8">
        <w:rPr>
          <w:rFonts w:ascii="Times New Roman" w:hAnsi="Times New Roman"/>
          <w:lang w:eastAsia="ru-RU"/>
        </w:rPr>
        <w:t xml:space="preserve"> </w:t>
      </w:r>
      <w:r w:rsidRPr="005E3CC8">
        <w:rPr>
          <w:rFonts w:ascii="Times New Roman" w:hAnsi="Times New Roman"/>
          <w:lang w:val="ru-MO" w:eastAsia="ru-RU"/>
        </w:rPr>
        <w:t>Товар поставлен в установленные в Договоре сроки – да / нет (нужное подчеркнуть)</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val="ru-MO" w:eastAsia="ru-RU"/>
        </w:rPr>
      </w:pPr>
      <w:r w:rsidRPr="005E3CC8">
        <w:rPr>
          <w:rFonts w:ascii="Times New Roman" w:eastAsia="Times New Roman" w:hAnsi="Times New Roman"/>
          <w:b/>
          <w:lang w:val="ru-MO" w:eastAsia="ru-RU"/>
        </w:rPr>
        <w:t xml:space="preserve">4. </w:t>
      </w:r>
      <w:r w:rsidRPr="005E3CC8">
        <w:rPr>
          <w:rFonts w:ascii="Times New Roman" w:eastAsia="Times New Roman" w:hAnsi="Times New Roman"/>
          <w:lang w:val="ru-MO" w:eastAsia="ru-RU"/>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E3CC8">
        <w:rPr>
          <w:rFonts w:ascii="Times New Roman" w:hAnsi="Times New Roman"/>
          <w:lang w:eastAsia="ru-RU"/>
        </w:rPr>
        <w:t>Подпись Получателя_____________________________</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E3CC8">
        <w:rPr>
          <w:rFonts w:ascii="Times New Roman" w:hAnsi="Times New Roman"/>
          <w:lang w:eastAsia="ru-RU"/>
        </w:rPr>
        <w:t>Подпись Поставщика_____________________________</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b/>
          <w:lang w:eastAsia="ru-RU"/>
        </w:rPr>
      </w:pPr>
      <w:r w:rsidRPr="005E3CC8">
        <w:rPr>
          <w:rFonts w:ascii="Times New Roman" w:hAnsi="Times New Roman"/>
          <w:b/>
          <w:lang w:eastAsia="ru-RU"/>
        </w:rPr>
        <w:t>ПОЛУЧИЛ:                                                                      ПЕРЕДАЛ:</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E3CC8">
        <w:rPr>
          <w:rFonts w:ascii="Times New Roman" w:hAnsi="Times New Roman"/>
          <w:lang w:eastAsia="ru-RU"/>
        </w:rPr>
        <w:t xml:space="preserve">_______________________________                    _______________________________                                                                                                                </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E3CC8">
        <w:rPr>
          <w:rFonts w:ascii="Times New Roman" w:hAnsi="Times New Roman"/>
          <w:lang w:eastAsia="ru-RU"/>
        </w:rPr>
        <w:t xml:space="preserve">_______________________________                    _______________________________                                                                                                                </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E3CC8">
        <w:rPr>
          <w:rFonts w:ascii="Times New Roman" w:hAnsi="Times New Roman"/>
          <w:lang w:eastAsia="ru-RU"/>
        </w:rPr>
        <w:t xml:space="preserve">_______________________________                    _______________________________                                                                                                                </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E3CC8">
        <w:rPr>
          <w:rFonts w:ascii="Times New Roman" w:hAnsi="Times New Roman"/>
          <w:lang w:eastAsia="ru-RU"/>
        </w:rPr>
        <w:t xml:space="preserve">_______________________________                    _______________________________                                                                                                                </w:t>
      </w: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p>
    <w:p w:rsidR="005E3CC8" w:rsidRPr="005E3CC8" w:rsidRDefault="005E3CC8" w:rsidP="005E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lang w:eastAsia="ru-RU"/>
        </w:rPr>
      </w:pPr>
      <w:r w:rsidRPr="005E3CC8">
        <w:rPr>
          <w:rFonts w:ascii="Times New Roman" w:hAnsi="Times New Roman"/>
          <w:lang w:eastAsia="ru-RU"/>
        </w:rPr>
        <w:t>М.П.                                                                           М.П.</w:t>
      </w:r>
    </w:p>
    <w:p w:rsidR="00483D69" w:rsidRPr="00C32B1E" w:rsidRDefault="00483D69" w:rsidP="005E3CC8">
      <w:pPr>
        <w:jc w:val="center"/>
        <w:rPr>
          <w:rFonts w:ascii="Times New Roman" w:hAnsi="Times New Roman"/>
          <w:sz w:val="20"/>
          <w:szCs w:val="20"/>
        </w:rPr>
      </w:pPr>
    </w:p>
    <w:sectPr w:rsidR="00483D69" w:rsidRPr="00C32B1E" w:rsidSect="00FC7A2A">
      <w:footerReference w:type="even" r:id="rId10"/>
      <w:footerReference w:type="default" r:id="rId11"/>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59" w:rsidRDefault="00255159">
      <w:pPr>
        <w:spacing w:after="0" w:line="240" w:lineRule="auto"/>
      </w:pPr>
      <w:r>
        <w:separator/>
      </w:r>
    </w:p>
  </w:endnote>
  <w:endnote w:type="continuationSeparator" w:id="0">
    <w:p w:rsidR="00255159" w:rsidRDefault="0025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32" w:rsidRDefault="00070632"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70632" w:rsidRDefault="00070632"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632" w:rsidRDefault="00070632"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55159">
      <w:rPr>
        <w:rStyle w:val="aa"/>
        <w:noProof/>
      </w:rPr>
      <w:t>1</w:t>
    </w:r>
    <w:r>
      <w:rPr>
        <w:rStyle w:val="aa"/>
      </w:rPr>
      <w:fldChar w:fldCharType="end"/>
    </w:r>
  </w:p>
  <w:p w:rsidR="00070632" w:rsidRDefault="00070632"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59" w:rsidRDefault="00255159">
      <w:pPr>
        <w:spacing w:after="0" w:line="240" w:lineRule="auto"/>
      </w:pPr>
      <w:r>
        <w:separator/>
      </w:r>
    </w:p>
  </w:footnote>
  <w:footnote w:type="continuationSeparator" w:id="0">
    <w:p w:rsidR="00255159" w:rsidRDefault="00255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9">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lvlOverride w:ilvl="0">
      <w:startOverride w:val="1"/>
    </w:lvlOverride>
  </w:num>
  <w:num w:numId="3">
    <w:abstractNumId w:val="7"/>
  </w:num>
  <w:num w:numId="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6"/>
  </w:num>
  <w:num w:numId="10">
    <w:abstractNumId w:val="5"/>
  </w:num>
  <w:num w:numId="11">
    <w:abstractNumId w:val="1"/>
  </w:num>
  <w:num w:numId="12">
    <w:abstractNumId w:val="8"/>
  </w:num>
  <w:num w:numId="1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43675"/>
    <w:rsid w:val="00046B87"/>
    <w:rsid w:val="00070632"/>
    <w:rsid w:val="000A3CA2"/>
    <w:rsid w:val="000D3A19"/>
    <w:rsid w:val="001065AD"/>
    <w:rsid w:val="00120ED4"/>
    <w:rsid w:val="0012209D"/>
    <w:rsid w:val="00123F96"/>
    <w:rsid w:val="00124A28"/>
    <w:rsid w:val="0014718E"/>
    <w:rsid w:val="00155705"/>
    <w:rsid w:val="00191B31"/>
    <w:rsid w:val="00193F72"/>
    <w:rsid w:val="001977E5"/>
    <w:rsid w:val="001B1BB3"/>
    <w:rsid w:val="001B1EE8"/>
    <w:rsid w:val="001E726A"/>
    <w:rsid w:val="001F4D27"/>
    <w:rsid w:val="002002B2"/>
    <w:rsid w:val="00206139"/>
    <w:rsid w:val="00225AA7"/>
    <w:rsid w:val="00227E84"/>
    <w:rsid w:val="00253AFE"/>
    <w:rsid w:val="00253C76"/>
    <w:rsid w:val="00254869"/>
    <w:rsid w:val="00255159"/>
    <w:rsid w:val="0028107A"/>
    <w:rsid w:val="002872F9"/>
    <w:rsid w:val="00293147"/>
    <w:rsid w:val="002A0209"/>
    <w:rsid w:val="002A143E"/>
    <w:rsid w:val="002B26E5"/>
    <w:rsid w:val="002C0B61"/>
    <w:rsid w:val="002E2278"/>
    <w:rsid w:val="002E47AF"/>
    <w:rsid w:val="002F605E"/>
    <w:rsid w:val="00304740"/>
    <w:rsid w:val="003049F9"/>
    <w:rsid w:val="00310DC2"/>
    <w:rsid w:val="00314E11"/>
    <w:rsid w:val="00326C52"/>
    <w:rsid w:val="003302F6"/>
    <w:rsid w:val="003730EB"/>
    <w:rsid w:val="003938A3"/>
    <w:rsid w:val="003A3764"/>
    <w:rsid w:val="003B14C4"/>
    <w:rsid w:val="003D0759"/>
    <w:rsid w:val="003F4CD2"/>
    <w:rsid w:val="004008E4"/>
    <w:rsid w:val="0041302B"/>
    <w:rsid w:val="00415A55"/>
    <w:rsid w:val="004215C2"/>
    <w:rsid w:val="004238CC"/>
    <w:rsid w:val="00425DD8"/>
    <w:rsid w:val="00433457"/>
    <w:rsid w:val="00442E2E"/>
    <w:rsid w:val="00445273"/>
    <w:rsid w:val="00452AE1"/>
    <w:rsid w:val="004608BE"/>
    <w:rsid w:val="00466831"/>
    <w:rsid w:val="0048096C"/>
    <w:rsid w:val="00483D69"/>
    <w:rsid w:val="0049611D"/>
    <w:rsid w:val="0049705B"/>
    <w:rsid w:val="004B135E"/>
    <w:rsid w:val="004F2370"/>
    <w:rsid w:val="0051153F"/>
    <w:rsid w:val="00523A61"/>
    <w:rsid w:val="0053548D"/>
    <w:rsid w:val="00550504"/>
    <w:rsid w:val="00564C31"/>
    <w:rsid w:val="005716BD"/>
    <w:rsid w:val="00577001"/>
    <w:rsid w:val="005812DC"/>
    <w:rsid w:val="005A32F4"/>
    <w:rsid w:val="005A49B6"/>
    <w:rsid w:val="005A62E8"/>
    <w:rsid w:val="005C2227"/>
    <w:rsid w:val="005C6CF5"/>
    <w:rsid w:val="005E3CC8"/>
    <w:rsid w:val="005E79F1"/>
    <w:rsid w:val="005F5983"/>
    <w:rsid w:val="00600C2F"/>
    <w:rsid w:val="00623B94"/>
    <w:rsid w:val="00627AC9"/>
    <w:rsid w:val="00631043"/>
    <w:rsid w:val="006479C5"/>
    <w:rsid w:val="00651230"/>
    <w:rsid w:val="00654766"/>
    <w:rsid w:val="006636E1"/>
    <w:rsid w:val="00666152"/>
    <w:rsid w:val="00675A0A"/>
    <w:rsid w:val="006916E8"/>
    <w:rsid w:val="006977FA"/>
    <w:rsid w:val="006B1EE2"/>
    <w:rsid w:val="006C1024"/>
    <w:rsid w:val="006C19CF"/>
    <w:rsid w:val="006C5295"/>
    <w:rsid w:val="006D1B1B"/>
    <w:rsid w:val="006D3D89"/>
    <w:rsid w:val="006D6723"/>
    <w:rsid w:val="006D6E29"/>
    <w:rsid w:val="006E7BD2"/>
    <w:rsid w:val="006F0DAB"/>
    <w:rsid w:val="006F40C2"/>
    <w:rsid w:val="006F5C85"/>
    <w:rsid w:val="006F6D3A"/>
    <w:rsid w:val="0071546A"/>
    <w:rsid w:val="00726D60"/>
    <w:rsid w:val="00735B93"/>
    <w:rsid w:val="00755019"/>
    <w:rsid w:val="00763A9D"/>
    <w:rsid w:val="00772A3C"/>
    <w:rsid w:val="0078188B"/>
    <w:rsid w:val="00792103"/>
    <w:rsid w:val="0079569C"/>
    <w:rsid w:val="007B04A1"/>
    <w:rsid w:val="007B3712"/>
    <w:rsid w:val="007D5898"/>
    <w:rsid w:val="007E736F"/>
    <w:rsid w:val="007F0D34"/>
    <w:rsid w:val="008021A5"/>
    <w:rsid w:val="0083162A"/>
    <w:rsid w:val="00863C7C"/>
    <w:rsid w:val="00881820"/>
    <w:rsid w:val="0088366F"/>
    <w:rsid w:val="008A48DD"/>
    <w:rsid w:val="008A4AF8"/>
    <w:rsid w:val="008A6429"/>
    <w:rsid w:val="008B26E0"/>
    <w:rsid w:val="008B3D54"/>
    <w:rsid w:val="008C6EDC"/>
    <w:rsid w:val="008D0C97"/>
    <w:rsid w:val="008D6BB5"/>
    <w:rsid w:val="008F62C4"/>
    <w:rsid w:val="008F6CDB"/>
    <w:rsid w:val="00915592"/>
    <w:rsid w:val="00924B73"/>
    <w:rsid w:val="00933680"/>
    <w:rsid w:val="00960A17"/>
    <w:rsid w:val="0096567D"/>
    <w:rsid w:val="00996189"/>
    <w:rsid w:val="009B2B7B"/>
    <w:rsid w:val="009C4EEA"/>
    <w:rsid w:val="009D62BC"/>
    <w:rsid w:val="009E0BD9"/>
    <w:rsid w:val="009E1246"/>
    <w:rsid w:val="009E2F7E"/>
    <w:rsid w:val="009E7954"/>
    <w:rsid w:val="009F4DA0"/>
    <w:rsid w:val="00A17F73"/>
    <w:rsid w:val="00A249E6"/>
    <w:rsid w:val="00A35655"/>
    <w:rsid w:val="00A44B91"/>
    <w:rsid w:val="00A74CCE"/>
    <w:rsid w:val="00A771AD"/>
    <w:rsid w:val="00A86188"/>
    <w:rsid w:val="00A93D09"/>
    <w:rsid w:val="00A953E2"/>
    <w:rsid w:val="00AB2144"/>
    <w:rsid w:val="00AF100A"/>
    <w:rsid w:val="00AF72AE"/>
    <w:rsid w:val="00B2458B"/>
    <w:rsid w:val="00B45C14"/>
    <w:rsid w:val="00B500E3"/>
    <w:rsid w:val="00B52D91"/>
    <w:rsid w:val="00B57B83"/>
    <w:rsid w:val="00B60CFC"/>
    <w:rsid w:val="00B6438D"/>
    <w:rsid w:val="00B73D9E"/>
    <w:rsid w:val="00B75131"/>
    <w:rsid w:val="00B75458"/>
    <w:rsid w:val="00B838E6"/>
    <w:rsid w:val="00B90620"/>
    <w:rsid w:val="00B968E2"/>
    <w:rsid w:val="00BA7CAD"/>
    <w:rsid w:val="00C00FE5"/>
    <w:rsid w:val="00C02938"/>
    <w:rsid w:val="00C15FB1"/>
    <w:rsid w:val="00C276F6"/>
    <w:rsid w:val="00C300F3"/>
    <w:rsid w:val="00C32B1E"/>
    <w:rsid w:val="00C35820"/>
    <w:rsid w:val="00C43160"/>
    <w:rsid w:val="00C63E58"/>
    <w:rsid w:val="00C7689C"/>
    <w:rsid w:val="00CA62DB"/>
    <w:rsid w:val="00CC1BC1"/>
    <w:rsid w:val="00CC4E7B"/>
    <w:rsid w:val="00CD4A64"/>
    <w:rsid w:val="00CD6A4C"/>
    <w:rsid w:val="00CE08C9"/>
    <w:rsid w:val="00CF2707"/>
    <w:rsid w:val="00D04E6F"/>
    <w:rsid w:val="00D07E31"/>
    <w:rsid w:val="00D107F0"/>
    <w:rsid w:val="00D27020"/>
    <w:rsid w:val="00D30CC8"/>
    <w:rsid w:val="00D35C56"/>
    <w:rsid w:val="00D50CB1"/>
    <w:rsid w:val="00D54686"/>
    <w:rsid w:val="00D55558"/>
    <w:rsid w:val="00D60F94"/>
    <w:rsid w:val="00D642BE"/>
    <w:rsid w:val="00D8453A"/>
    <w:rsid w:val="00D85D8F"/>
    <w:rsid w:val="00D86FA8"/>
    <w:rsid w:val="00DC682D"/>
    <w:rsid w:val="00DF38F5"/>
    <w:rsid w:val="00E02C3B"/>
    <w:rsid w:val="00E0505B"/>
    <w:rsid w:val="00E05159"/>
    <w:rsid w:val="00E25475"/>
    <w:rsid w:val="00E559A9"/>
    <w:rsid w:val="00E601D4"/>
    <w:rsid w:val="00E62D8F"/>
    <w:rsid w:val="00E806B6"/>
    <w:rsid w:val="00E82261"/>
    <w:rsid w:val="00E97FA0"/>
    <w:rsid w:val="00EA0EDA"/>
    <w:rsid w:val="00EB1123"/>
    <w:rsid w:val="00EC0275"/>
    <w:rsid w:val="00ED0793"/>
    <w:rsid w:val="00ED0989"/>
    <w:rsid w:val="00ED22F8"/>
    <w:rsid w:val="00ED5A63"/>
    <w:rsid w:val="00ED6F79"/>
    <w:rsid w:val="00EE55F6"/>
    <w:rsid w:val="00F21048"/>
    <w:rsid w:val="00F2647C"/>
    <w:rsid w:val="00F27931"/>
    <w:rsid w:val="00F30236"/>
    <w:rsid w:val="00F36FEA"/>
    <w:rsid w:val="00F477C3"/>
    <w:rsid w:val="00F81409"/>
    <w:rsid w:val="00FC0FD0"/>
    <w:rsid w:val="00FC7A2A"/>
    <w:rsid w:val="00FD403A"/>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sz w:val="22"/>
      <w:szCs w:val="22"/>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81409"/>
    <w:rPr>
      <w:rFonts w:ascii="Tahoma" w:hAnsi="Tahoma" w:cs="Tahoma"/>
      <w:sz w:val="16"/>
      <w:szCs w:val="16"/>
    </w:rPr>
  </w:style>
  <w:style w:type="character" w:styleId="aa">
    <w:name w:val="page number"/>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link w:val="ab"/>
    <w:uiPriority w:val="99"/>
    <w:semiHidden/>
    <w:locked/>
    <w:rsid w:val="00445273"/>
    <w:rPr>
      <w:rFonts w:cs="Times New Roman"/>
      <w:sz w:val="20"/>
      <w:szCs w:val="20"/>
      <w:lang w:eastAsia="en-US"/>
    </w:rPr>
  </w:style>
  <w:style w:type="character" w:styleId="ad">
    <w:name w:val="footnote reference"/>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uiPriority w:val="99"/>
    <w:semiHidden/>
    <w:locked/>
    <w:rsid w:val="00445273"/>
    <w:rPr>
      <w:rFonts w:ascii="Courier New" w:hAnsi="Courier New" w:cs="Courier New"/>
      <w:sz w:val="20"/>
      <w:szCs w:val="20"/>
      <w:lang w:eastAsia="en-US"/>
    </w:rPr>
  </w:style>
  <w:style w:type="character" w:customStyle="1" w:styleId="HTML0">
    <w:name w:val="Стандартный HTML Знак"/>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uiPriority w:val="99"/>
    <w:locked/>
    <w:rsid w:val="00D04E6F"/>
    <w:rPr>
      <w:rFonts w:ascii="Cambria" w:hAnsi="Cambria" w:cs="Times New Roman"/>
      <w:b/>
      <w:bCs/>
      <w:kern w:val="28"/>
      <w:sz w:val="32"/>
      <w:szCs w:val="32"/>
      <w:lang w:eastAsia="en-US"/>
    </w:rPr>
  </w:style>
  <w:style w:type="character" w:customStyle="1" w:styleId="af3">
    <w:name w:val="Название Знак"/>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uiPriority w:val="99"/>
    <w:rsid w:val="00D60F94"/>
    <w:rPr>
      <w:rFonts w:cs="Times New Roman"/>
      <w:sz w:val="24"/>
      <w:lang w:val="ru-RU" w:eastAsia="ru-RU" w:bidi="ar-SA"/>
    </w:rPr>
  </w:style>
  <w:style w:type="character" w:customStyle="1" w:styleId="af5">
    <w:name w:val="Знак Знак"/>
    <w:uiPriority w:val="99"/>
    <w:rsid w:val="00C32B1E"/>
    <w:rPr>
      <w:rFonts w:ascii="Courier New" w:hAnsi="Courier New" w:cs="Courier New"/>
      <w:lang w:val="ru-RU" w:eastAsia="ru-RU" w:bidi="ar-SA"/>
    </w:rPr>
  </w:style>
  <w:style w:type="table" w:customStyle="1" w:styleId="10">
    <w:name w:val="Сетка таблицы1"/>
    <w:basedOn w:val="a1"/>
    <w:next w:val="af1"/>
    <w:rsid w:val="005E3C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sz w:val="22"/>
      <w:szCs w:val="22"/>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81409"/>
    <w:rPr>
      <w:rFonts w:ascii="Tahoma" w:hAnsi="Tahoma" w:cs="Tahoma"/>
      <w:sz w:val="16"/>
      <w:szCs w:val="16"/>
    </w:rPr>
  </w:style>
  <w:style w:type="character" w:styleId="aa">
    <w:name w:val="page number"/>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link w:val="ab"/>
    <w:uiPriority w:val="99"/>
    <w:semiHidden/>
    <w:locked/>
    <w:rsid w:val="00445273"/>
    <w:rPr>
      <w:rFonts w:cs="Times New Roman"/>
      <w:sz w:val="20"/>
      <w:szCs w:val="20"/>
      <w:lang w:eastAsia="en-US"/>
    </w:rPr>
  </w:style>
  <w:style w:type="character" w:styleId="ad">
    <w:name w:val="footnote reference"/>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uiPriority w:val="99"/>
    <w:semiHidden/>
    <w:locked/>
    <w:rsid w:val="00445273"/>
    <w:rPr>
      <w:rFonts w:ascii="Courier New" w:hAnsi="Courier New" w:cs="Courier New"/>
      <w:sz w:val="20"/>
      <w:szCs w:val="20"/>
      <w:lang w:eastAsia="en-US"/>
    </w:rPr>
  </w:style>
  <w:style w:type="character" w:customStyle="1" w:styleId="HTML0">
    <w:name w:val="Стандартный HTML Знак"/>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uiPriority w:val="99"/>
    <w:locked/>
    <w:rsid w:val="00D04E6F"/>
    <w:rPr>
      <w:rFonts w:ascii="Cambria" w:hAnsi="Cambria" w:cs="Times New Roman"/>
      <w:b/>
      <w:bCs/>
      <w:kern w:val="28"/>
      <w:sz w:val="32"/>
      <w:szCs w:val="32"/>
      <w:lang w:eastAsia="en-US"/>
    </w:rPr>
  </w:style>
  <w:style w:type="character" w:customStyle="1" w:styleId="af3">
    <w:name w:val="Название Знак"/>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uiPriority w:val="99"/>
    <w:rsid w:val="00D60F94"/>
    <w:rPr>
      <w:rFonts w:cs="Times New Roman"/>
      <w:sz w:val="24"/>
      <w:lang w:val="ru-RU" w:eastAsia="ru-RU" w:bidi="ar-SA"/>
    </w:rPr>
  </w:style>
  <w:style w:type="character" w:customStyle="1" w:styleId="af5">
    <w:name w:val="Знак Знак"/>
    <w:uiPriority w:val="99"/>
    <w:rsid w:val="00C32B1E"/>
    <w:rPr>
      <w:rFonts w:ascii="Courier New" w:hAnsi="Courier New" w:cs="Courier New"/>
      <w:lang w:val="ru-RU" w:eastAsia="ru-RU" w:bidi="ar-SA"/>
    </w:rPr>
  </w:style>
  <w:style w:type="table" w:customStyle="1" w:styleId="10">
    <w:name w:val="Сетка таблицы1"/>
    <w:basedOn w:val="a1"/>
    <w:next w:val="af1"/>
    <w:rsid w:val="005E3C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14728">
      <w:bodyDiv w:val="1"/>
      <w:marLeft w:val="0"/>
      <w:marRight w:val="0"/>
      <w:marTop w:val="0"/>
      <w:marBottom w:val="0"/>
      <w:divBdr>
        <w:top w:val="none" w:sz="0" w:space="0" w:color="auto"/>
        <w:left w:val="none" w:sz="0" w:space="0" w:color="auto"/>
        <w:bottom w:val="none" w:sz="0" w:space="0" w:color="auto"/>
        <w:right w:val="none" w:sz="0" w:space="0" w:color="auto"/>
      </w:divBdr>
    </w:div>
    <w:div w:id="1813405900">
      <w:marLeft w:val="0"/>
      <w:marRight w:val="0"/>
      <w:marTop w:val="0"/>
      <w:marBottom w:val="0"/>
      <w:divBdr>
        <w:top w:val="none" w:sz="0" w:space="0" w:color="auto"/>
        <w:left w:val="none" w:sz="0" w:space="0" w:color="auto"/>
        <w:bottom w:val="none" w:sz="0" w:space="0" w:color="auto"/>
        <w:right w:val="none" w:sz="0" w:space="0" w:color="auto"/>
      </w:divBdr>
    </w:div>
    <w:div w:id="1813405901">
      <w:marLeft w:val="0"/>
      <w:marRight w:val="0"/>
      <w:marTop w:val="0"/>
      <w:marBottom w:val="0"/>
      <w:divBdr>
        <w:top w:val="none" w:sz="0" w:space="0" w:color="auto"/>
        <w:left w:val="none" w:sz="0" w:space="0" w:color="auto"/>
        <w:bottom w:val="none" w:sz="0" w:space="0" w:color="auto"/>
        <w:right w:val="none" w:sz="0" w:space="0" w:color="auto"/>
      </w:divBdr>
    </w:div>
    <w:div w:id="1813405902">
      <w:marLeft w:val="0"/>
      <w:marRight w:val="0"/>
      <w:marTop w:val="0"/>
      <w:marBottom w:val="0"/>
      <w:divBdr>
        <w:top w:val="none" w:sz="0" w:space="0" w:color="auto"/>
        <w:left w:val="none" w:sz="0" w:space="0" w:color="auto"/>
        <w:bottom w:val="none" w:sz="0" w:space="0" w:color="auto"/>
        <w:right w:val="none" w:sz="0" w:space="0" w:color="auto"/>
      </w:divBdr>
    </w:div>
    <w:div w:id="1813405903">
      <w:marLeft w:val="0"/>
      <w:marRight w:val="0"/>
      <w:marTop w:val="0"/>
      <w:marBottom w:val="0"/>
      <w:divBdr>
        <w:top w:val="none" w:sz="0" w:space="0" w:color="auto"/>
        <w:left w:val="none" w:sz="0" w:space="0" w:color="auto"/>
        <w:bottom w:val="none" w:sz="0" w:space="0" w:color="auto"/>
        <w:right w:val="none" w:sz="0" w:space="0" w:color="auto"/>
      </w:divBdr>
    </w:div>
    <w:div w:id="1813405904">
      <w:marLeft w:val="0"/>
      <w:marRight w:val="0"/>
      <w:marTop w:val="0"/>
      <w:marBottom w:val="0"/>
      <w:divBdr>
        <w:top w:val="none" w:sz="0" w:space="0" w:color="auto"/>
        <w:left w:val="none" w:sz="0" w:space="0" w:color="auto"/>
        <w:bottom w:val="none" w:sz="0" w:space="0" w:color="auto"/>
        <w:right w:val="none" w:sz="0" w:space="0" w:color="auto"/>
      </w:divBdr>
    </w:div>
    <w:div w:id="1813405905">
      <w:marLeft w:val="0"/>
      <w:marRight w:val="0"/>
      <w:marTop w:val="0"/>
      <w:marBottom w:val="0"/>
      <w:divBdr>
        <w:top w:val="none" w:sz="0" w:space="0" w:color="auto"/>
        <w:left w:val="none" w:sz="0" w:space="0" w:color="auto"/>
        <w:bottom w:val="none" w:sz="0" w:space="0" w:color="auto"/>
        <w:right w:val="none" w:sz="0" w:space="0" w:color="auto"/>
      </w:divBdr>
    </w:div>
    <w:div w:id="1813405906">
      <w:marLeft w:val="0"/>
      <w:marRight w:val="0"/>
      <w:marTop w:val="0"/>
      <w:marBottom w:val="0"/>
      <w:divBdr>
        <w:top w:val="none" w:sz="0" w:space="0" w:color="auto"/>
        <w:left w:val="none" w:sz="0" w:space="0" w:color="auto"/>
        <w:bottom w:val="none" w:sz="0" w:space="0" w:color="auto"/>
        <w:right w:val="none" w:sz="0" w:space="0" w:color="auto"/>
      </w:divBdr>
    </w:div>
    <w:div w:id="1813405907">
      <w:marLeft w:val="0"/>
      <w:marRight w:val="0"/>
      <w:marTop w:val="0"/>
      <w:marBottom w:val="0"/>
      <w:divBdr>
        <w:top w:val="none" w:sz="0" w:space="0" w:color="auto"/>
        <w:left w:val="none" w:sz="0" w:space="0" w:color="auto"/>
        <w:bottom w:val="none" w:sz="0" w:space="0" w:color="auto"/>
        <w:right w:val="none" w:sz="0" w:space="0" w:color="auto"/>
      </w:divBdr>
    </w:div>
    <w:div w:id="1813405908">
      <w:marLeft w:val="0"/>
      <w:marRight w:val="0"/>
      <w:marTop w:val="0"/>
      <w:marBottom w:val="0"/>
      <w:divBdr>
        <w:top w:val="none" w:sz="0" w:space="0" w:color="auto"/>
        <w:left w:val="none" w:sz="0" w:space="0" w:color="auto"/>
        <w:bottom w:val="none" w:sz="0" w:space="0" w:color="auto"/>
        <w:right w:val="none" w:sz="0" w:space="0" w:color="auto"/>
      </w:divBdr>
    </w:div>
    <w:div w:id="1813405909">
      <w:marLeft w:val="0"/>
      <w:marRight w:val="0"/>
      <w:marTop w:val="0"/>
      <w:marBottom w:val="0"/>
      <w:divBdr>
        <w:top w:val="none" w:sz="0" w:space="0" w:color="auto"/>
        <w:left w:val="none" w:sz="0" w:space="0" w:color="auto"/>
        <w:bottom w:val="none" w:sz="0" w:space="0" w:color="auto"/>
        <w:right w:val="none" w:sz="0" w:space="0" w:color="auto"/>
      </w:divBdr>
    </w:div>
    <w:div w:id="1813405910">
      <w:marLeft w:val="0"/>
      <w:marRight w:val="0"/>
      <w:marTop w:val="0"/>
      <w:marBottom w:val="0"/>
      <w:divBdr>
        <w:top w:val="none" w:sz="0" w:space="0" w:color="auto"/>
        <w:left w:val="none" w:sz="0" w:space="0" w:color="auto"/>
        <w:bottom w:val="none" w:sz="0" w:space="0" w:color="auto"/>
        <w:right w:val="none" w:sz="0" w:space="0" w:color="auto"/>
      </w:divBdr>
    </w:div>
    <w:div w:id="1813405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6283</Words>
  <Characters>35816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Юдаева М.М.</cp:lastModifiedBy>
  <cp:revision>5</cp:revision>
  <cp:lastPrinted>2014-10-09T02:16:00Z</cp:lastPrinted>
  <dcterms:created xsi:type="dcterms:W3CDTF">2014-10-07T23:40:00Z</dcterms:created>
  <dcterms:modified xsi:type="dcterms:W3CDTF">2014-10-09T02:16:00Z</dcterms:modified>
</cp:coreProperties>
</file>